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24A8E961" w:rsidR="0056784A" w:rsidRPr="00B26D4B" w:rsidRDefault="00995402" w:rsidP="0056784A">
      <w:pPr>
        <w:spacing w:after="0" w:line="240" w:lineRule="auto"/>
        <w:jc w:val="right"/>
        <w:rPr>
          <w:rFonts w:ascii="Arial Narrow" w:hAnsi="Arial Narrow" w:cs="Courier New"/>
          <w:color w:val="000000" w:themeColor="text1"/>
          <w:sz w:val="20"/>
          <w:szCs w:val="20"/>
        </w:rPr>
      </w:pPr>
      <w:r>
        <w:rPr>
          <w:rFonts w:ascii="Arial Narrow" w:hAnsi="Arial Narrow" w:cs="Courier New"/>
          <w:color w:val="000000" w:themeColor="text1"/>
          <w:sz w:val="20"/>
          <w:szCs w:val="20"/>
        </w:rPr>
        <w:t>(September</w:t>
      </w:r>
      <w:r w:rsidR="0056784A" w:rsidRPr="00B26D4B">
        <w:rPr>
          <w:rFonts w:ascii="Arial Narrow" w:hAnsi="Arial Narrow" w:cs="Courier New"/>
          <w:color w:val="000000" w:themeColor="text1"/>
          <w:sz w:val="20"/>
          <w:szCs w:val="20"/>
        </w:rPr>
        <w:t xml:space="preserve"> </w:t>
      </w:r>
      <w:r w:rsidR="000909B4" w:rsidRPr="00B26D4B">
        <w:rPr>
          <w:rFonts w:ascii="Arial Narrow" w:hAnsi="Arial Narrow" w:cs="Courier New"/>
          <w:color w:val="000000" w:themeColor="text1"/>
          <w:sz w:val="20"/>
          <w:szCs w:val="20"/>
        </w:rPr>
        <w:t>20</w:t>
      </w:r>
      <w:r w:rsidR="000909B4">
        <w:rPr>
          <w:rFonts w:ascii="Arial Narrow" w:hAnsi="Arial Narrow" w:cs="Courier New"/>
          <w:color w:val="000000" w:themeColor="text1"/>
          <w:sz w:val="20"/>
          <w:szCs w:val="20"/>
        </w:rPr>
        <w:t>21</w:t>
      </w:r>
      <w:r>
        <w:rPr>
          <w:rFonts w:ascii="Arial Narrow" w:hAnsi="Arial Narrow" w:cs="Courier New"/>
          <w:color w:val="000000" w:themeColor="text1"/>
          <w:sz w:val="20"/>
          <w:szCs w:val="20"/>
        </w:rPr>
        <w:t>)</w:t>
      </w:r>
    </w:p>
    <w:p w14:paraId="18EDAD75" w14:textId="77777777" w:rsidR="0056784A" w:rsidRPr="00B26D4B" w:rsidRDefault="0056784A" w:rsidP="0056784A">
      <w:pPr>
        <w:spacing w:after="0" w:line="240" w:lineRule="auto"/>
        <w:jc w:val="right"/>
        <w:rPr>
          <w:rFonts w:ascii="Arial Narrow" w:hAnsi="Arial Narrow" w:cs="Courier New"/>
          <w:color w:val="000000" w:themeColor="text1"/>
          <w:sz w:val="20"/>
          <w:szCs w:val="20"/>
        </w:rPr>
      </w:pPr>
    </w:p>
    <w:p w14:paraId="71241AE5" w14:textId="7F0DF1BF" w:rsidR="0056784A" w:rsidRPr="00B26D4B" w:rsidRDefault="0056784A" w:rsidP="0056784A">
      <w:pPr>
        <w:spacing w:after="0" w:line="240" w:lineRule="auto"/>
        <w:jc w:val="center"/>
        <w:rPr>
          <w:rFonts w:ascii="Arial Narrow" w:hAnsi="Arial Narrow" w:cs="Courier New"/>
          <w:color w:val="000000" w:themeColor="text1"/>
          <w:sz w:val="20"/>
          <w:szCs w:val="20"/>
        </w:rPr>
      </w:pPr>
      <w:r w:rsidRPr="00B26D4B">
        <w:rPr>
          <w:rFonts w:ascii="Arial Narrow" w:hAnsi="Arial Narrow" w:cs="Courier New"/>
          <w:color w:val="000000" w:themeColor="text1"/>
          <w:sz w:val="20"/>
          <w:szCs w:val="20"/>
        </w:rPr>
        <w:t xml:space="preserve">PERFORMANCE </w:t>
      </w:r>
      <w:r w:rsidR="000909B4">
        <w:rPr>
          <w:rFonts w:ascii="Arial Narrow" w:hAnsi="Arial Narrow" w:cs="Courier New"/>
          <w:color w:val="000000" w:themeColor="text1"/>
          <w:sz w:val="20"/>
          <w:szCs w:val="20"/>
        </w:rPr>
        <w:t>CRITERIA</w:t>
      </w:r>
    </w:p>
    <w:p w14:paraId="1128C8A4" w14:textId="77777777" w:rsidR="0056784A" w:rsidRPr="00B26D4B" w:rsidRDefault="0056784A" w:rsidP="0056784A">
      <w:pPr>
        <w:spacing w:after="0" w:line="240" w:lineRule="auto"/>
        <w:jc w:val="center"/>
        <w:rPr>
          <w:rFonts w:ascii="Arial Narrow" w:hAnsi="Arial Narrow" w:cs="Courier New"/>
          <w:color w:val="000000" w:themeColor="text1"/>
          <w:sz w:val="20"/>
          <w:szCs w:val="20"/>
        </w:rPr>
      </w:pPr>
      <w:r w:rsidRPr="00B26D4B">
        <w:rPr>
          <w:rFonts w:ascii="Arial Narrow" w:hAnsi="Arial Narrow" w:cs="Courier New"/>
          <w:color w:val="000000" w:themeColor="text1"/>
          <w:sz w:val="20"/>
          <w:szCs w:val="20"/>
        </w:rPr>
        <w:t xml:space="preserve">FOR </w:t>
      </w:r>
    </w:p>
    <w:p w14:paraId="4FB65C64" w14:textId="77777777" w:rsidR="0056784A" w:rsidRPr="00B26D4B" w:rsidRDefault="0056784A" w:rsidP="0056784A">
      <w:pPr>
        <w:spacing w:after="0" w:line="240" w:lineRule="auto"/>
        <w:rPr>
          <w:rFonts w:ascii="Arial Narrow" w:hAnsi="Arial Narrow" w:cs="Courier New"/>
          <w:color w:val="000000" w:themeColor="text1"/>
          <w:sz w:val="20"/>
          <w:szCs w:val="20"/>
        </w:rPr>
      </w:pPr>
    </w:p>
    <w:p w14:paraId="22034CA9" w14:textId="7CA259FA" w:rsidR="0056784A" w:rsidRPr="00B26D4B" w:rsidRDefault="0056784A" w:rsidP="0056784A">
      <w:pPr>
        <w:spacing w:after="0" w:line="240" w:lineRule="auto"/>
        <w:jc w:val="center"/>
        <w:rPr>
          <w:rFonts w:ascii="Arial Narrow" w:hAnsi="Arial Narrow" w:cs="Courier New"/>
          <w:b/>
          <w:color w:val="000000" w:themeColor="text1"/>
          <w:sz w:val="20"/>
          <w:szCs w:val="20"/>
        </w:rPr>
      </w:pPr>
      <w:r w:rsidRPr="00B26D4B">
        <w:rPr>
          <w:rFonts w:ascii="Arial Narrow" w:hAnsi="Arial Narrow" w:cs="Courier New"/>
          <w:b/>
          <w:color w:val="000000" w:themeColor="text1"/>
          <w:sz w:val="20"/>
          <w:szCs w:val="20"/>
        </w:rPr>
        <w:t xml:space="preserve">SECTION </w:t>
      </w:r>
      <w:r w:rsidR="00677714" w:rsidRPr="00B26D4B">
        <w:rPr>
          <w:rFonts w:ascii="Arial Narrow" w:hAnsi="Arial Narrow" w:cs="Courier New"/>
          <w:b/>
          <w:color w:val="000000" w:themeColor="text1"/>
          <w:sz w:val="20"/>
          <w:szCs w:val="20"/>
        </w:rPr>
        <w:t>11 28 00</w:t>
      </w:r>
    </w:p>
    <w:p w14:paraId="73A0AB2F" w14:textId="77777777" w:rsidR="0056784A" w:rsidRPr="00B26D4B" w:rsidRDefault="0056784A" w:rsidP="0056784A">
      <w:pPr>
        <w:spacing w:after="0" w:line="240" w:lineRule="auto"/>
        <w:jc w:val="center"/>
        <w:rPr>
          <w:rFonts w:ascii="Arial Narrow" w:hAnsi="Arial Narrow" w:cs="Courier New"/>
          <w:b/>
          <w:color w:val="000000" w:themeColor="text1"/>
          <w:sz w:val="20"/>
          <w:szCs w:val="20"/>
        </w:rPr>
      </w:pPr>
    </w:p>
    <w:p w14:paraId="75D42853" w14:textId="442C29C1" w:rsidR="0056784A" w:rsidRPr="00B26D4B" w:rsidRDefault="00677714" w:rsidP="0056784A">
      <w:pPr>
        <w:spacing w:after="0" w:line="240" w:lineRule="auto"/>
        <w:jc w:val="center"/>
        <w:rPr>
          <w:rFonts w:ascii="Arial Narrow" w:hAnsi="Arial Narrow" w:cs="Courier New"/>
          <w:b/>
          <w:color w:val="000000" w:themeColor="text1"/>
          <w:sz w:val="20"/>
          <w:szCs w:val="20"/>
        </w:rPr>
      </w:pPr>
      <w:r w:rsidRPr="00B26D4B">
        <w:rPr>
          <w:rFonts w:ascii="Arial Narrow" w:hAnsi="Arial Narrow" w:cs="Courier New"/>
          <w:b/>
          <w:color w:val="000000" w:themeColor="text1"/>
          <w:sz w:val="20"/>
          <w:szCs w:val="20"/>
        </w:rPr>
        <w:t>OFFICE EQUIPMENT</w:t>
      </w:r>
    </w:p>
    <w:p w14:paraId="671BFAE6" w14:textId="55001F7A" w:rsidR="0056784A" w:rsidRPr="00B26D4B" w:rsidRDefault="00237A7D" w:rsidP="0056784A">
      <w:pPr>
        <w:spacing w:after="0" w:line="240" w:lineRule="auto"/>
        <w:jc w:val="center"/>
        <w:rPr>
          <w:rFonts w:ascii="Arial Narrow" w:hAnsi="Arial Narrow" w:cs="Courier New"/>
          <w:color w:val="000000" w:themeColor="text1"/>
          <w:sz w:val="20"/>
          <w:szCs w:val="20"/>
        </w:rPr>
      </w:pPr>
      <w:r w:rsidRPr="00B26D4B">
        <w:rPr>
          <w:rFonts w:ascii="Arial Narrow" w:hAnsi="Arial Narrow" w:cs="Courier New"/>
          <w:color w:val="000000" w:themeColor="text1"/>
          <w:sz w:val="20"/>
          <w:szCs w:val="20"/>
        </w:rPr>
        <w:t>0</w:t>
      </w:r>
      <w:r w:rsidR="00995402">
        <w:rPr>
          <w:rFonts w:ascii="Arial Narrow" w:hAnsi="Arial Narrow" w:cs="Courier New"/>
          <w:color w:val="000000" w:themeColor="text1"/>
          <w:sz w:val="20"/>
          <w:szCs w:val="20"/>
        </w:rPr>
        <w:t>9</w:t>
      </w:r>
      <w:r w:rsidR="000663E2" w:rsidRPr="00B26D4B">
        <w:rPr>
          <w:rFonts w:ascii="Arial Narrow" w:hAnsi="Arial Narrow" w:cs="Courier New"/>
          <w:color w:val="000000" w:themeColor="text1"/>
          <w:sz w:val="20"/>
          <w:szCs w:val="20"/>
        </w:rPr>
        <w:t>/</w:t>
      </w:r>
      <w:r w:rsidR="00530D47">
        <w:rPr>
          <w:rFonts w:ascii="Arial Narrow" w:hAnsi="Arial Narrow" w:cs="Courier New"/>
          <w:color w:val="000000" w:themeColor="text1"/>
          <w:sz w:val="20"/>
          <w:szCs w:val="20"/>
        </w:rPr>
        <w:t>21</w:t>
      </w:r>
    </w:p>
    <w:p w14:paraId="37754869" w14:textId="77777777" w:rsidR="00F53D00" w:rsidRPr="00B26D4B" w:rsidRDefault="00F53D00" w:rsidP="00F53D00">
      <w:pPr>
        <w:spacing w:after="0" w:line="240" w:lineRule="auto"/>
        <w:rPr>
          <w:rFonts w:ascii="Arial Narrow" w:hAnsi="Arial Narrow" w:cs="Courier New"/>
          <w:color w:val="000000" w:themeColor="text1"/>
          <w:sz w:val="20"/>
          <w:szCs w:val="20"/>
        </w:rPr>
      </w:pPr>
    </w:p>
    <w:p w14:paraId="027B7814" w14:textId="77777777" w:rsidR="00436D7B" w:rsidRPr="00B26D4B" w:rsidRDefault="00436D7B" w:rsidP="00436D7B">
      <w:pPr>
        <w:spacing w:after="0" w:line="240" w:lineRule="auto"/>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TABLE OF CONTENTS</w:t>
      </w:r>
    </w:p>
    <w:p w14:paraId="55BA4113" w14:textId="77777777" w:rsidR="00436D7B" w:rsidRPr="00B26D4B" w:rsidRDefault="00436D7B" w:rsidP="00436D7B">
      <w:pPr>
        <w:spacing w:after="0" w:line="240" w:lineRule="auto"/>
        <w:rPr>
          <w:rFonts w:ascii="Arial Narrow" w:hAnsi="Arial Narrow" w:cs="Times New Roman"/>
          <w:b/>
          <w:color w:val="000000" w:themeColor="text1"/>
          <w:sz w:val="20"/>
          <w:szCs w:val="20"/>
        </w:rPr>
      </w:pPr>
    </w:p>
    <w:p w14:paraId="655F5D61" w14:textId="77777777" w:rsidR="00436D7B" w:rsidRPr="00B26D4B" w:rsidRDefault="00436D7B" w:rsidP="00436D7B">
      <w:pPr>
        <w:spacing w:after="0" w:line="240" w:lineRule="auto"/>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GENERAL</w:t>
      </w:r>
    </w:p>
    <w:p w14:paraId="168E3D2A" w14:textId="77777777" w:rsidR="00436D7B" w:rsidRPr="00B26D4B" w:rsidRDefault="00436D7B" w:rsidP="00436D7B">
      <w:pPr>
        <w:spacing w:after="0" w:line="240" w:lineRule="auto"/>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1.1 REFERENCE</w:t>
      </w:r>
    </w:p>
    <w:p w14:paraId="69CD2F73" w14:textId="77777777" w:rsidR="00436D7B" w:rsidRPr="00B26D4B" w:rsidRDefault="00436D7B" w:rsidP="00436D7B">
      <w:pPr>
        <w:spacing w:after="0" w:line="240" w:lineRule="auto"/>
        <w:rPr>
          <w:rFonts w:ascii="Arial Narrow" w:hAnsi="Arial Narrow" w:cs="Times New Roman"/>
          <w:b/>
          <w:color w:val="000000" w:themeColor="text1"/>
          <w:sz w:val="20"/>
          <w:szCs w:val="20"/>
        </w:rPr>
      </w:pPr>
    </w:p>
    <w:p w14:paraId="7FA23BA5" w14:textId="77777777" w:rsidR="00436D7B" w:rsidRPr="00B26D4B" w:rsidRDefault="00436D7B" w:rsidP="00436D7B">
      <w:pPr>
        <w:spacing w:after="0" w:line="240" w:lineRule="auto"/>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2.1 DESCRIPTION &amp; MATERIALS</w:t>
      </w:r>
    </w:p>
    <w:p w14:paraId="0DD7263A" w14:textId="77777777" w:rsidR="00436D7B" w:rsidRPr="00B26D4B" w:rsidRDefault="00436D7B" w:rsidP="00436D7B">
      <w:pPr>
        <w:spacing w:after="0" w:line="240" w:lineRule="auto"/>
        <w:rPr>
          <w:rFonts w:ascii="Arial Narrow" w:hAnsi="Arial Narrow" w:cs="Times New Roman"/>
          <w:b/>
          <w:color w:val="000000" w:themeColor="text1"/>
          <w:sz w:val="20"/>
          <w:szCs w:val="20"/>
        </w:rPr>
      </w:pPr>
    </w:p>
    <w:p w14:paraId="11E22729" w14:textId="77777777" w:rsidR="00436D7B" w:rsidRPr="00B26D4B" w:rsidRDefault="00436D7B" w:rsidP="00436D7B">
      <w:pPr>
        <w:spacing w:after="0" w:line="240" w:lineRule="auto"/>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 xml:space="preserve">3.1 SUBMITTALS </w:t>
      </w:r>
    </w:p>
    <w:p w14:paraId="2C050A31" w14:textId="77777777" w:rsidR="00436D7B" w:rsidRPr="00B26D4B" w:rsidRDefault="00436D7B" w:rsidP="00436D7B">
      <w:pPr>
        <w:spacing w:after="0" w:line="240" w:lineRule="auto"/>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3.2 QUALITY ASSURANCE</w:t>
      </w:r>
    </w:p>
    <w:p w14:paraId="5864B96A" w14:textId="77777777" w:rsidR="00436D7B" w:rsidRPr="00B26D4B" w:rsidRDefault="00436D7B" w:rsidP="00436D7B">
      <w:pPr>
        <w:pStyle w:val="BodyText"/>
        <w:ind w:left="0"/>
        <w:rPr>
          <w:rFonts w:ascii="Arial Narrow" w:hAnsi="Arial Narrow" w:cs="Times New Roman"/>
          <w:b/>
          <w:color w:val="000000" w:themeColor="text1"/>
        </w:rPr>
      </w:pPr>
      <w:r w:rsidRPr="00B26D4B">
        <w:rPr>
          <w:rFonts w:ascii="Arial Narrow" w:hAnsi="Arial Narrow" w:cs="Times New Roman"/>
          <w:b/>
          <w:color w:val="000000" w:themeColor="text1"/>
        </w:rPr>
        <w:t>3.3 STANDARDS DEVIATIONS</w:t>
      </w:r>
    </w:p>
    <w:p w14:paraId="2B29F984" w14:textId="77777777" w:rsidR="00436D7B" w:rsidRPr="00B26D4B" w:rsidRDefault="00436D7B" w:rsidP="00436D7B">
      <w:pPr>
        <w:pStyle w:val="BodyText"/>
        <w:ind w:left="0"/>
        <w:rPr>
          <w:rFonts w:ascii="Arial Narrow" w:hAnsi="Arial Narrow" w:cs="Times New Roman"/>
          <w:b/>
          <w:color w:val="000000" w:themeColor="text1"/>
        </w:rPr>
      </w:pPr>
      <w:r w:rsidRPr="00B26D4B">
        <w:rPr>
          <w:rFonts w:ascii="Arial Narrow" w:hAnsi="Arial Narrow" w:cs="Times New Roman"/>
          <w:b/>
          <w:color w:val="000000" w:themeColor="text1"/>
        </w:rPr>
        <w:t>3.4 DELIVERY, STORAGE AND PROTECTION</w:t>
      </w:r>
    </w:p>
    <w:p w14:paraId="045606E9" w14:textId="77777777" w:rsidR="00436D7B" w:rsidRPr="00B26D4B" w:rsidRDefault="00436D7B" w:rsidP="00436D7B">
      <w:pPr>
        <w:pStyle w:val="BodyText"/>
        <w:ind w:left="0"/>
        <w:rPr>
          <w:rFonts w:ascii="Arial Narrow" w:hAnsi="Arial Narrow" w:cs="Times New Roman"/>
          <w:b/>
          <w:color w:val="000000" w:themeColor="text1"/>
        </w:rPr>
      </w:pPr>
      <w:r w:rsidRPr="00B26D4B">
        <w:rPr>
          <w:rFonts w:ascii="Arial Narrow" w:hAnsi="Arial Narrow" w:cs="Times New Roman"/>
          <w:b/>
          <w:color w:val="000000" w:themeColor="text1"/>
        </w:rPr>
        <w:t>3.5 PERFORMANCE VERIFCATION AND ACCEPTANCE TESTING</w:t>
      </w:r>
      <w:bookmarkStart w:id="0" w:name="_GoBack"/>
      <w:bookmarkEnd w:id="0"/>
    </w:p>
    <w:p w14:paraId="7353D6D5" w14:textId="77777777" w:rsidR="00436D7B" w:rsidRPr="00B26D4B" w:rsidRDefault="00436D7B" w:rsidP="00436D7B">
      <w:pPr>
        <w:pStyle w:val="BodyText"/>
        <w:ind w:left="0"/>
        <w:rPr>
          <w:rFonts w:ascii="Arial Narrow" w:hAnsi="Arial Narrow" w:cs="Times New Roman"/>
          <w:b/>
          <w:color w:val="000000" w:themeColor="text1"/>
        </w:rPr>
      </w:pPr>
      <w:r w:rsidRPr="00B26D4B">
        <w:rPr>
          <w:rFonts w:ascii="Arial Narrow" w:hAnsi="Arial Narrow" w:cs="Times New Roman"/>
          <w:b/>
          <w:color w:val="000000" w:themeColor="text1"/>
        </w:rPr>
        <w:t>3.6 WARRANTY</w:t>
      </w:r>
    </w:p>
    <w:p w14:paraId="26392410" w14:textId="0FB4C212" w:rsidR="00F53D00" w:rsidRPr="00B26D4B" w:rsidRDefault="00436D7B" w:rsidP="00F53D00">
      <w:pPr>
        <w:pStyle w:val="BodyText"/>
        <w:ind w:left="0"/>
        <w:rPr>
          <w:rFonts w:ascii="Arial Narrow" w:hAnsi="Arial Narrow" w:cs="Times New Roman"/>
          <w:b/>
          <w:color w:val="000000" w:themeColor="text1"/>
        </w:rPr>
      </w:pPr>
      <w:r w:rsidRPr="00B26D4B">
        <w:rPr>
          <w:rFonts w:ascii="Arial Narrow" w:hAnsi="Arial Narrow" w:cs="Times New Roman"/>
          <w:b/>
          <w:color w:val="000000" w:themeColor="text1"/>
        </w:rPr>
        <w:t>3.7 OPERATIONS AND MAINTENANCE (O &amp; M</w:t>
      </w:r>
      <w:r w:rsidR="00F53D00" w:rsidRPr="00B26D4B">
        <w:rPr>
          <w:rFonts w:ascii="Arial Narrow" w:hAnsi="Arial Narrow" w:cs="Times New Roman"/>
          <w:b/>
          <w:color w:val="000000" w:themeColor="text1"/>
        </w:rPr>
        <w:t>)</w:t>
      </w:r>
    </w:p>
    <w:p w14:paraId="395B06F6" w14:textId="77777777" w:rsidR="00BB38AA" w:rsidRPr="00B26D4B" w:rsidRDefault="00BB38AA" w:rsidP="00594742">
      <w:pPr>
        <w:spacing w:after="0" w:line="240" w:lineRule="auto"/>
        <w:rPr>
          <w:rFonts w:ascii="Arial Narrow" w:hAnsi="Arial Narrow" w:cs="Times New Roman"/>
          <w:b/>
          <w:color w:val="000000" w:themeColor="text1"/>
          <w:sz w:val="20"/>
          <w:szCs w:val="20"/>
        </w:rPr>
      </w:pPr>
    </w:p>
    <w:p w14:paraId="41839EF4" w14:textId="77777777" w:rsidR="00594742" w:rsidRPr="00B26D4B" w:rsidRDefault="00594742" w:rsidP="00594742">
      <w:pPr>
        <w:spacing w:after="0" w:line="240" w:lineRule="auto"/>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GENERAL</w:t>
      </w:r>
    </w:p>
    <w:p w14:paraId="7175C3BD" w14:textId="0969A792" w:rsidR="00594742" w:rsidRPr="00B26D4B" w:rsidRDefault="00594742" w:rsidP="00594742">
      <w:pPr>
        <w:tabs>
          <w:tab w:val="left" w:pos="2839"/>
          <w:tab w:val="left" w:pos="5119"/>
          <w:tab w:val="left" w:pos="5719"/>
        </w:tabs>
        <w:spacing w:line="232" w:lineRule="auto"/>
        <w:ind w:right="478"/>
        <w:rPr>
          <w:rFonts w:ascii="Arial Narrow" w:hAnsi="Arial Narrow" w:cs="Times New Roman"/>
          <w:color w:val="000000" w:themeColor="text1"/>
          <w:sz w:val="20"/>
          <w:szCs w:val="20"/>
        </w:rPr>
      </w:pPr>
      <w:r w:rsidRPr="00B26D4B">
        <w:rPr>
          <w:rFonts w:ascii="Arial Narrow" w:hAnsi="Arial Narrow" w:cs="Times New Roman"/>
          <w:color w:val="000000" w:themeColor="text1"/>
          <w:sz w:val="20"/>
          <w:szCs w:val="20"/>
        </w:rPr>
        <w:t>This</w:t>
      </w:r>
      <w:r w:rsidR="007C4FE6" w:rsidRPr="00B26D4B">
        <w:rPr>
          <w:rFonts w:ascii="Arial Narrow" w:hAnsi="Arial Narrow" w:cs="Times New Roman"/>
          <w:color w:val="000000" w:themeColor="text1"/>
          <w:sz w:val="20"/>
          <w:szCs w:val="20"/>
        </w:rPr>
        <w:t xml:space="preserve"> Performance </w:t>
      </w:r>
      <w:r w:rsidR="001D5071">
        <w:rPr>
          <w:rFonts w:ascii="Arial Narrow" w:hAnsi="Arial Narrow" w:cs="Times New Roman"/>
          <w:color w:val="000000" w:themeColor="text1"/>
          <w:sz w:val="20"/>
          <w:szCs w:val="20"/>
        </w:rPr>
        <w:t>Criteria</w:t>
      </w:r>
      <w:r w:rsidR="001D5071" w:rsidRPr="00B26D4B">
        <w:rPr>
          <w:rFonts w:ascii="Arial Narrow" w:hAnsi="Arial Narrow" w:cs="Times New Roman"/>
          <w:color w:val="000000" w:themeColor="text1"/>
          <w:sz w:val="20"/>
          <w:szCs w:val="20"/>
        </w:rPr>
        <w:t xml:space="preserve"> </w:t>
      </w:r>
      <w:r w:rsidRPr="00B26D4B">
        <w:rPr>
          <w:rFonts w:ascii="Arial Narrow" w:hAnsi="Arial Narrow" w:cs="Times New Roman"/>
          <w:color w:val="000000" w:themeColor="text1"/>
          <w:sz w:val="20"/>
          <w:szCs w:val="20"/>
        </w:rPr>
        <w:t>(</w:t>
      </w:r>
      <w:r w:rsidR="001D5071" w:rsidRPr="00B26D4B">
        <w:rPr>
          <w:rFonts w:ascii="Arial Narrow" w:hAnsi="Arial Narrow" w:cs="Times New Roman"/>
          <w:color w:val="000000" w:themeColor="text1"/>
          <w:sz w:val="20"/>
          <w:szCs w:val="20"/>
        </w:rPr>
        <w:t>P</w:t>
      </w:r>
      <w:r w:rsidR="001D5071">
        <w:rPr>
          <w:rFonts w:ascii="Arial Narrow" w:hAnsi="Arial Narrow" w:cs="Times New Roman"/>
          <w:color w:val="000000" w:themeColor="text1"/>
          <w:sz w:val="20"/>
          <w:szCs w:val="20"/>
        </w:rPr>
        <w:t>C</w:t>
      </w:r>
      <w:r w:rsidRPr="00B26D4B">
        <w:rPr>
          <w:rFonts w:ascii="Arial Narrow" w:hAnsi="Arial Narrow" w:cs="Times New Roman"/>
          <w:color w:val="000000" w:themeColor="text1"/>
          <w:sz w:val="20"/>
          <w:szCs w:val="20"/>
        </w:rPr>
        <w:t>)</w:t>
      </w:r>
      <w:r w:rsidRPr="00B26D4B">
        <w:rPr>
          <w:rFonts w:ascii="Arial Narrow" w:hAnsi="Arial Narrow" w:cs="Times New Roman"/>
          <w:b/>
          <w:color w:val="000000" w:themeColor="text1"/>
          <w:sz w:val="20"/>
          <w:szCs w:val="20"/>
        </w:rPr>
        <w:t xml:space="preserve"> </w:t>
      </w:r>
      <w:r w:rsidRPr="00B26D4B">
        <w:rPr>
          <w:rFonts w:ascii="Arial Narrow" w:hAnsi="Arial Narrow" w:cs="Times New Roman"/>
          <w:color w:val="000000" w:themeColor="text1"/>
          <w:sz w:val="20"/>
          <w:szCs w:val="20"/>
        </w:rPr>
        <w:t xml:space="preserve">specifies the </w:t>
      </w:r>
      <w:r w:rsidR="00885385" w:rsidRPr="00B26D4B">
        <w:rPr>
          <w:rFonts w:ascii="Arial Narrow" w:hAnsi="Arial Narrow" w:cs="Times New Roman"/>
          <w:color w:val="000000" w:themeColor="text1"/>
          <w:sz w:val="20"/>
          <w:szCs w:val="20"/>
        </w:rPr>
        <w:t xml:space="preserve">requirements for </w:t>
      </w:r>
      <w:r w:rsidR="00677714" w:rsidRPr="00B26D4B">
        <w:rPr>
          <w:rFonts w:ascii="Arial Narrow" w:hAnsi="Arial Narrow" w:cs="Times New Roman"/>
          <w:color w:val="000000" w:themeColor="text1"/>
          <w:sz w:val="20"/>
          <w:szCs w:val="20"/>
        </w:rPr>
        <w:t>office equipment</w:t>
      </w:r>
      <w:r w:rsidR="00885385" w:rsidRPr="00B26D4B">
        <w:rPr>
          <w:rFonts w:ascii="Arial Narrow" w:hAnsi="Arial Narrow" w:cs="Times New Roman"/>
          <w:color w:val="000000" w:themeColor="text1"/>
          <w:sz w:val="20"/>
          <w:szCs w:val="20"/>
        </w:rPr>
        <w:t>.</w:t>
      </w:r>
    </w:p>
    <w:p w14:paraId="1675FB64" w14:textId="6A911DEC" w:rsidR="00594742" w:rsidRPr="00B26D4B" w:rsidRDefault="004820D9" w:rsidP="00E64C57">
      <w:pPr>
        <w:pStyle w:val="ListParagraph"/>
        <w:numPr>
          <w:ilvl w:val="1"/>
          <w:numId w:val="23"/>
        </w:numPr>
        <w:tabs>
          <w:tab w:val="left" w:pos="2839"/>
          <w:tab w:val="left" w:pos="5119"/>
          <w:tab w:val="left" w:pos="5719"/>
        </w:tabs>
        <w:spacing w:line="232" w:lineRule="auto"/>
        <w:ind w:right="478"/>
        <w:rPr>
          <w:rFonts w:cs="Times New Roman"/>
          <w:b/>
          <w:color w:val="000000" w:themeColor="text1"/>
          <w:szCs w:val="20"/>
        </w:rPr>
      </w:pPr>
      <w:r w:rsidRPr="00B26D4B">
        <w:rPr>
          <w:rFonts w:cs="Times New Roman"/>
          <w:b/>
          <w:color w:val="000000" w:themeColor="text1"/>
          <w:szCs w:val="20"/>
        </w:rPr>
        <w:t>REFERENCE</w:t>
      </w:r>
    </w:p>
    <w:p w14:paraId="1C00ED02" w14:textId="77777777" w:rsidR="00E64C57" w:rsidRPr="00B26D4B" w:rsidRDefault="00E64C57" w:rsidP="00E64C57">
      <w:pPr>
        <w:pStyle w:val="ListParagraph"/>
        <w:tabs>
          <w:tab w:val="left" w:pos="2839"/>
          <w:tab w:val="left" w:pos="5119"/>
          <w:tab w:val="left" w:pos="5719"/>
        </w:tabs>
        <w:spacing w:line="232" w:lineRule="auto"/>
        <w:ind w:left="360" w:right="478"/>
        <w:rPr>
          <w:rFonts w:cs="Times New Roman"/>
          <w:b/>
          <w:color w:val="000000" w:themeColor="text1"/>
          <w:szCs w:val="20"/>
        </w:rPr>
      </w:pPr>
    </w:p>
    <w:p w14:paraId="4739DCC8" w14:textId="7C647069" w:rsidR="00594742" w:rsidRPr="00B26D4B" w:rsidRDefault="00617A04" w:rsidP="00594742">
      <w:pPr>
        <w:tabs>
          <w:tab w:val="left" w:pos="2839"/>
          <w:tab w:val="left" w:pos="5119"/>
          <w:tab w:val="left" w:pos="5719"/>
        </w:tabs>
        <w:spacing w:after="0" w:line="232" w:lineRule="auto"/>
        <w:ind w:right="478"/>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 xml:space="preserve">1.1.1 </w:t>
      </w:r>
      <w:r w:rsidR="00E64C57" w:rsidRPr="00B26D4B">
        <w:rPr>
          <w:rFonts w:ascii="Arial Narrow" w:hAnsi="Arial Narrow" w:cs="Times New Roman"/>
          <w:b/>
          <w:color w:val="000000" w:themeColor="text1"/>
          <w:sz w:val="20"/>
          <w:szCs w:val="20"/>
        </w:rPr>
        <w:t xml:space="preserve">Unified </w:t>
      </w:r>
      <w:r w:rsidR="00594742" w:rsidRPr="00B26D4B">
        <w:rPr>
          <w:rFonts w:ascii="Arial Narrow" w:hAnsi="Arial Narrow" w:cs="Times New Roman"/>
          <w:b/>
          <w:color w:val="000000" w:themeColor="text1"/>
          <w:sz w:val="20"/>
          <w:szCs w:val="20"/>
        </w:rPr>
        <w:t>Facilities Criteria (UFC)</w:t>
      </w:r>
    </w:p>
    <w:p w14:paraId="11D7C581" w14:textId="2485F18D" w:rsidR="00594742" w:rsidRPr="00B26D4B" w:rsidRDefault="00594742" w:rsidP="004D3A8E">
      <w:pPr>
        <w:spacing w:after="0" w:line="240" w:lineRule="auto"/>
        <w:ind w:left="360"/>
        <w:rPr>
          <w:rFonts w:ascii="Arial Narrow" w:hAnsi="Arial Narrow" w:cs="Times New Roman"/>
          <w:color w:val="000000" w:themeColor="text1"/>
          <w:sz w:val="20"/>
          <w:szCs w:val="20"/>
        </w:rPr>
      </w:pPr>
      <w:r w:rsidRPr="00B26D4B">
        <w:rPr>
          <w:rFonts w:ascii="Arial Narrow" w:hAnsi="Arial Narrow" w:cs="Times New Roman"/>
          <w:color w:val="000000" w:themeColor="text1"/>
          <w:sz w:val="20"/>
          <w:szCs w:val="20"/>
        </w:rPr>
        <w:t xml:space="preserve">Contractor </w:t>
      </w:r>
      <w:r w:rsidR="00436D7B" w:rsidRPr="00B26D4B">
        <w:rPr>
          <w:rFonts w:ascii="Arial Narrow" w:hAnsi="Arial Narrow" w:cs="Times New Roman"/>
          <w:color w:val="000000" w:themeColor="text1"/>
          <w:sz w:val="20"/>
          <w:szCs w:val="20"/>
        </w:rPr>
        <w:t>must</w:t>
      </w:r>
      <w:r w:rsidRPr="00B26D4B">
        <w:rPr>
          <w:rFonts w:ascii="Arial Narrow" w:hAnsi="Arial Narrow" w:cs="Times New Roman"/>
          <w:color w:val="000000" w:themeColor="text1"/>
          <w:sz w:val="20"/>
          <w:szCs w:val="20"/>
        </w:rPr>
        <w:t xml:space="preserve"> comply with the following:</w:t>
      </w:r>
    </w:p>
    <w:p w14:paraId="6FA398D6" w14:textId="304BA6BF" w:rsidR="00A3193A" w:rsidRPr="00B26D4B" w:rsidRDefault="00E46A78" w:rsidP="00E46A78">
      <w:pPr>
        <w:spacing w:after="0" w:line="240" w:lineRule="auto"/>
        <w:ind w:left="900" w:hanging="180"/>
        <w:rPr>
          <w:rFonts w:ascii="Arial Narrow" w:hAnsi="Arial Narrow" w:cs="Times New Roman"/>
          <w:color w:val="000000" w:themeColor="text1"/>
          <w:sz w:val="20"/>
          <w:szCs w:val="20"/>
        </w:rPr>
      </w:pPr>
      <w:r w:rsidRPr="00B26D4B">
        <w:rPr>
          <w:rFonts w:ascii="Arial Narrow" w:hAnsi="Arial Narrow" w:cs="Times New Roman"/>
          <w:b/>
          <w:color w:val="000000" w:themeColor="text1"/>
          <w:sz w:val="20"/>
          <w:szCs w:val="20"/>
        </w:rPr>
        <w:t>A.</w:t>
      </w:r>
      <w:r w:rsidRPr="00B26D4B">
        <w:rPr>
          <w:rFonts w:ascii="Arial Narrow" w:hAnsi="Arial Narrow" w:cs="Times New Roman"/>
          <w:color w:val="000000" w:themeColor="text1"/>
          <w:sz w:val="20"/>
          <w:szCs w:val="20"/>
        </w:rPr>
        <w:t xml:space="preserve"> </w:t>
      </w:r>
      <w:r w:rsidR="00A3193A" w:rsidRPr="00B26D4B">
        <w:rPr>
          <w:rFonts w:ascii="Arial Narrow" w:hAnsi="Arial Narrow" w:cs="Times New Roman"/>
          <w:color w:val="000000" w:themeColor="text1"/>
          <w:sz w:val="20"/>
          <w:szCs w:val="20"/>
        </w:rPr>
        <w:t>UFC 1-200-01 General Building Requirements</w:t>
      </w:r>
    </w:p>
    <w:p w14:paraId="572DF540" w14:textId="6148AD73" w:rsidR="00B15FED" w:rsidRPr="00B26D4B" w:rsidRDefault="00E46A78" w:rsidP="00E46A78">
      <w:pPr>
        <w:spacing w:after="0" w:line="240" w:lineRule="auto"/>
        <w:ind w:left="900" w:hanging="180"/>
        <w:rPr>
          <w:rFonts w:ascii="Arial Narrow" w:hAnsi="Arial Narrow" w:cs="Times New Roman"/>
          <w:color w:val="000000" w:themeColor="text1"/>
          <w:sz w:val="20"/>
          <w:szCs w:val="20"/>
        </w:rPr>
      </w:pPr>
      <w:r w:rsidRPr="00B26D4B">
        <w:rPr>
          <w:rFonts w:ascii="Arial Narrow" w:hAnsi="Arial Narrow" w:cs="Times New Roman"/>
          <w:b/>
          <w:color w:val="000000" w:themeColor="text1"/>
          <w:sz w:val="20"/>
          <w:szCs w:val="20"/>
        </w:rPr>
        <w:t>B.</w:t>
      </w:r>
      <w:r w:rsidRPr="00B26D4B">
        <w:rPr>
          <w:rFonts w:ascii="Arial Narrow" w:hAnsi="Arial Narrow" w:cs="Times New Roman"/>
          <w:color w:val="000000" w:themeColor="text1"/>
          <w:sz w:val="20"/>
          <w:szCs w:val="20"/>
        </w:rPr>
        <w:t xml:space="preserve"> </w:t>
      </w:r>
      <w:r w:rsidR="00B15FED" w:rsidRPr="00B26D4B">
        <w:rPr>
          <w:rFonts w:ascii="Arial Narrow" w:hAnsi="Arial Narrow" w:cs="Times New Roman"/>
          <w:color w:val="000000" w:themeColor="text1"/>
          <w:sz w:val="20"/>
          <w:szCs w:val="20"/>
        </w:rPr>
        <w:t>UFC 1-200-02 High Performance and Sustainable Building Requirements</w:t>
      </w:r>
    </w:p>
    <w:p w14:paraId="0256FE4E" w14:textId="522680A6" w:rsidR="00616965" w:rsidRDefault="00E46A78" w:rsidP="00E46A78">
      <w:pPr>
        <w:spacing w:after="0" w:line="240" w:lineRule="auto"/>
        <w:ind w:left="900" w:hanging="180"/>
        <w:rPr>
          <w:rFonts w:ascii="Arial Narrow" w:hAnsi="Arial Narrow" w:cs="Times New Roman"/>
          <w:color w:val="000000" w:themeColor="text1"/>
          <w:sz w:val="20"/>
          <w:szCs w:val="20"/>
        </w:rPr>
      </w:pPr>
      <w:r w:rsidRPr="00B26D4B">
        <w:rPr>
          <w:rFonts w:ascii="Arial Narrow" w:hAnsi="Arial Narrow" w:cs="Times New Roman"/>
          <w:b/>
          <w:color w:val="000000" w:themeColor="text1"/>
          <w:sz w:val="20"/>
          <w:szCs w:val="20"/>
        </w:rPr>
        <w:t>C.</w:t>
      </w:r>
      <w:r w:rsidRPr="00B26D4B">
        <w:rPr>
          <w:rFonts w:ascii="Arial Narrow" w:hAnsi="Arial Narrow" w:cs="Times New Roman"/>
          <w:color w:val="000000" w:themeColor="text1"/>
          <w:sz w:val="20"/>
          <w:szCs w:val="20"/>
        </w:rPr>
        <w:t xml:space="preserve"> </w:t>
      </w:r>
      <w:r w:rsidR="00616965" w:rsidRPr="00B26D4B">
        <w:rPr>
          <w:rFonts w:ascii="Arial Narrow" w:hAnsi="Arial Narrow" w:cs="Times New Roman"/>
          <w:color w:val="000000" w:themeColor="text1"/>
          <w:sz w:val="20"/>
          <w:szCs w:val="20"/>
        </w:rPr>
        <w:t xml:space="preserve">UFC </w:t>
      </w:r>
      <w:r w:rsidR="0005540E" w:rsidRPr="00B26D4B">
        <w:rPr>
          <w:rFonts w:ascii="Arial Narrow" w:hAnsi="Arial Narrow" w:cs="Times New Roman"/>
          <w:color w:val="000000" w:themeColor="text1"/>
          <w:sz w:val="20"/>
          <w:szCs w:val="20"/>
        </w:rPr>
        <w:t>3</w:t>
      </w:r>
      <w:r w:rsidR="00616965" w:rsidRPr="00B26D4B">
        <w:rPr>
          <w:rFonts w:ascii="Arial Narrow" w:hAnsi="Arial Narrow" w:cs="Times New Roman"/>
          <w:color w:val="000000" w:themeColor="text1"/>
          <w:sz w:val="20"/>
          <w:szCs w:val="20"/>
        </w:rPr>
        <w:t>-</w:t>
      </w:r>
      <w:r w:rsidR="0005540E" w:rsidRPr="00B26D4B">
        <w:rPr>
          <w:rFonts w:ascii="Arial Narrow" w:hAnsi="Arial Narrow" w:cs="Times New Roman"/>
          <w:color w:val="000000" w:themeColor="text1"/>
          <w:sz w:val="20"/>
          <w:szCs w:val="20"/>
        </w:rPr>
        <w:t>120</w:t>
      </w:r>
      <w:r w:rsidR="00616965" w:rsidRPr="00B26D4B">
        <w:rPr>
          <w:rFonts w:ascii="Arial Narrow" w:hAnsi="Arial Narrow" w:cs="Times New Roman"/>
          <w:color w:val="000000" w:themeColor="text1"/>
          <w:sz w:val="20"/>
          <w:szCs w:val="20"/>
        </w:rPr>
        <w:t>-</w:t>
      </w:r>
      <w:r w:rsidR="0005540E" w:rsidRPr="00B26D4B">
        <w:rPr>
          <w:rFonts w:ascii="Arial Narrow" w:hAnsi="Arial Narrow" w:cs="Times New Roman"/>
          <w:color w:val="000000" w:themeColor="text1"/>
          <w:sz w:val="20"/>
          <w:szCs w:val="20"/>
        </w:rPr>
        <w:t>10</w:t>
      </w:r>
      <w:r w:rsidR="00616965" w:rsidRPr="00B26D4B">
        <w:rPr>
          <w:rFonts w:ascii="Arial Narrow" w:hAnsi="Arial Narrow" w:cs="Times New Roman"/>
          <w:color w:val="000000" w:themeColor="text1"/>
          <w:sz w:val="20"/>
          <w:szCs w:val="20"/>
        </w:rPr>
        <w:t xml:space="preserve"> </w:t>
      </w:r>
      <w:r w:rsidR="0005540E" w:rsidRPr="00B26D4B">
        <w:rPr>
          <w:rFonts w:ascii="Arial Narrow" w:hAnsi="Arial Narrow" w:cs="Times New Roman"/>
          <w:color w:val="000000" w:themeColor="text1"/>
          <w:sz w:val="20"/>
          <w:szCs w:val="20"/>
        </w:rPr>
        <w:t>Interior Design</w:t>
      </w:r>
    </w:p>
    <w:p w14:paraId="131ED4F5" w14:textId="77777777" w:rsidR="0086433B" w:rsidRPr="0086433B" w:rsidRDefault="0086433B" w:rsidP="0086433B">
      <w:pPr>
        <w:spacing w:after="0" w:line="240" w:lineRule="auto"/>
        <w:ind w:left="900" w:hanging="180"/>
        <w:rPr>
          <w:rFonts w:ascii="Arial Narrow" w:hAnsi="Arial Narrow" w:cs="Times New Roman"/>
          <w:sz w:val="20"/>
          <w:szCs w:val="20"/>
        </w:rPr>
      </w:pPr>
      <w:r w:rsidRPr="0086433B">
        <w:rPr>
          <w:rFonts w:ascii="Arial Narrow" w:hAnsi="Arial Narrow" w:cs="Times New Roman"/>
          <w:b/>
          <w:sz w:val="20"/>
          <w:szCs w:val="20"/>
        </w:rPr>
        <w:t>D.</w:t>
      </w:r>
      <w:r w:rsidRPr="0086433B">
        <w:rPr>
          <w:rFonts w:ascii="Arial Narrow" w:hAnsi="Arial Narrow" w:cs="Times New Roman"/>
          <w:sz w:val="20"/>
          <w:szCs w:val="20"/>
        </w:rPr>
        <w:t xml:space="preserve"> UFC 4-510-01 Military Medical Facilities</w:t>
      </w:r>
    </w:p>
    <w:p w14:paraId="23E0BE7D" w14:textId="41E20629" w:rsidR="00ED1EB4" w:rsidRPr="0086433B" w:rsidRDefault="00ED1EB4" w:rsidP="00594742">
      <w:pPr>
        <w:spacing w:after="0" w:line="240" w:lineRule="auto"/>
        <w:rPr>
          <w:rFonts w:ascii="Arial Narrow" w:hAnsi="Arial Narrow" w:cs="Times New Roman"/>
          <w:sz w:val="20"/>
          <w:szCs w:val="20"/>
        </w:rPr>
      </w:pPr>
    </w:p>
    <w:p w14:paraId="7FF88704" w14:textId="1AD8794D" w:rsidR="00594742" w:rsidRPr="0086433B" w:rsidRDefault="00617A04" w:rsidP="00594742">
      <w:pPr>
        <w:spacing w:after="0" w:line="240" w:lineRule="auto"/>
        <w:rPr>
          <w:rFonts w:ascii="Arial Narrow" w:hAnsi="Arial Narrow" w:cs="Times New Roman"/>
          <w:b/>
          <w:sz w:val="20"/>
          <w:szCs w:val="20"/>
        </w:rPr>
      </w:pPr>
      <w:r w:rsidRPr="0086433B">
        <w:rPr>
          <w:rFonts w:ascii="Arial Narrow" w:hAnsi="Arial Narrow" w:cs="Times New Roman"/>
          <w:b/>
          <w:sz w:val="20"/>
          <w:szCs w:val="20"/>
        </w:rPr>
        <w:t xml:space="preserve">1.1.2 </w:t>
      </w:r>
      <w:r w:rsidR="002A3799" w:rsidRPr="0086433B">
        <w:rPr>
          <w:rFonts w:ascii="Arial Narrow" w:hAnsi="Arial Narrow" w:cs="Times New Roman"/>
          <w:b/>
          <w:sz w:val="20"/>
          <w:szCs w:val="20"/>
        </w:rPr>
        <w:t>Military Standard</w:t>
      </w:r>
    </w:p>
    <w:p w14:paraId="7C609AD6" w14:textId="20DC69FC" w:rsidR="00EB23B6" w:rsidRPr="0086433B" w:rsidRDefault="00E46A78" w:rsidP="00E46A78">
      <w:pPr>
        <w:spacing w:after="0" w:line="240" w:lineRule="auto"/>
        <w:ind w:left="900" w:hanging="180"/>
        <w:rPr>
          <w:rFonts w:ascii="Arial Narrow" w:hAnsi="Arial Narrow" w:cs="Times New Roman"/>
          <w:sz w:val="20"/>
          <w:szCs w:val="20"/>
        </w:rPr>
      </w:pPr>
      <w:r w:rsidRPr="0086433B">
        <w:rPr>
          <w:rFonts w:ascii="Arial Narrow" w:hAnsi="Arial Narrow" w:cs="Times New Roman"/>
          <w:b/>
          <w:sz w:val="20"/>
          <w:szCs w:val="20"/>
        </w:rPr>
        <w:t>A.</w:t>
      </w:r>
      <w:r w:rsidRPr="0086433B">
        <w:rPr>
          <w:rFonts w:ascii="Arial Narrow" w:hAnsi="Arial Narrow" w:cs="Times New Roman"/>
          <w:sz w:val="20"/>
          <w:szCs w:val="20"/>
        </w:rPr>
        <w:t xml:space="preserve"> </w:t>
      </w:r>
      <w:bookmarkStart w:id="1" w:name="_Hlk17709100"/>
      <w:r w:rsidR="00436D7B" w:rsidRPr="0086433B">
        <w:rPr>
          <w:rFonts w:ascii="Arial Narrow" w:hAnsi="Arial Narrow" w:cs="Times New Roman"/>
          <w:sz w:val="20"/>
          <w:szCs w:val="20"/>
        </w:rPr>
        <w:t>MIL-STD 1691 Construction and Material Schedule for Medical, Dental, Veterinary and Medical Research Laboratories</w:t>
      </w:r>
      <w:bookmarkEnd w:id="1"/>
      <w:r w:rsidR="00436D7B" w:rsidRPr="0086433B" w:rsidDel="00436D7B">
        <w:rPr>
          <w:rFonts w:ascii="Arial Narrow" w:hAnsi="Arial Narrow" w:cs="Times New Roman"/>
          <w:sz w:val="20"/>
          <w:szCs w:val="20"/>
        </w:rPr>
        <w:t xml:space="preserve"> </w:t>
      </w:r>
    </w:p>
    <w:p w14:paraId="42DABE1D" w14:textId="5CBC4902" w:rsidR="0086433B" w:rsidRPr="0086433B" w:rsidRDefault="0086433B" w:rsidP="00E46A78">
      <w:pPr>
        <w:spacing w:after="0" w:line="240" w:lineRule="auto"/>
        <w:ind w:left="900" w:hanging="180"/>
        <w:rPr>
          <w:rFonts w:ascii="Arial Narrow" w:hAnsi="Arial Narrow" w:cs="Times New Roman"/>
          <w:sz w:val="20"/>
          <w:szCs w:val="20"/>
        </w:rPr>
      </w:pPr>
    </w:p>
    <w:p w14:paraId="4C11B202" w14:textId="77777777" w:rsidR="0086433B" w:rsidRPr="0086433B" w:rsidRDefault="0086433B" w:rsidP="0086433B">
      <w:pPr>
        <w:spacing w:after="0" w:line="240" w:lineRule="auto"/>
        <w:rPr>
          <w:rFonts w:ascii="Arial Narrow" w:hAnsi="Arial Narrow" w:cs="Times New Roman"/>
          <w:b/>
          <w:sz w:val="20"/>
          <w:szCs w:val="20"/>
        </w:rPr>
      </w:pPr>
      <w:r w:rsidRPr="0086433B">
        <w:rPr>
          <w:rFonts w:ascii="Arial Narrow" w:hAnsi="Arial Narrow" w:cs="Times New Roman"/>
          <w:b/>
          <w:sz w:val="20"/>
          <w:szCs w:val="20"/>
        </w:rPr>
        <w:t>1.1.3 National Fire Protection Association (NFPA)</w:t>
      </w:r>
    </w:p>
    <w:p w14:paraId="5DE6D4D6" w14:textId="77777777" w:rsidR="0086433B" w:rsidRPr="0086433B" w:rsidRDefault="0086433B" w:rsidP="0086433B">
      <w:pPr>
        <w:spacing w:after="0" w:line="240" w:lineRule="auto"/>
        <w:ind w:left="900" w:hanging="180"/>
        <w:rPr>
          <w:rFonts w:ascii="Arial Narrow" w:hAnsi="Arial Narrow" w:cs="Times New Roman"/>
          <w:sz w:val="20"/>
          <w:szCs w:val="20"/>
        </w:rPr>
      </w:pPr>
      <w:r w:rsidRPr="0086433B">
        <w:rPr>
          <w:rFonts w:ascii="Arial Narrow" w:hAnsi="Arial Narrow" w:cs="Times New Roman"/>
          <w:b/>
          <w:sz w:val="20"/>
          <w:szCs w:val="20"/>
        </w:rPr>
        <w:t>A.</w:t>
      </w:r>
      <w:r w:rsidRPr="0086433B">
        <w:rPr>
          <w:rFonts w:ascii="Arial Narrow" w:hAnsi="Arial Narrow" w:cs="Times New Roman"/>
          <w:sz w:val="20"/>
          <w:szCs w:val="20"/>
        </w:rPr>
        <w:t xml:space="preserve"> NFPA 99 Healthcare Facilities Code</w:t>
      </w:r>
    </w:p>
    <w:p w14:paraId="7B7FF4F9" w14:textId="77777777" w:rsidR="0086433B" w:rsidRPr="0086433B" w:rsidRDefault="0086433B" w:rsidP="0086433B">
      <w:pPr>
        <w:spacing w:after="0" w:line="240" w:lineRule="auto"/>
        <w:ind w:left="900" w:hanging="180"/>
        <w:rPr>
          <w:rFonts w:ascii="Arial Narrow" w:hAnsi="Arial Narrow" w:cs="Times New Roman"/>
          <w:sz w:val="20"/>
          <w:szCs w:val="20"/>
        </w:rPr>
      </w:pPr>
      <w:r w:rsidRPr="0086433B">
        <w:rPr>
          <w:rFonts w:ascii="Arial Narrow" w:hAnsi="Arial Narrow" w:cs="Times New Roman"/>
          <w:b/>
          <w:sz w:val="20"/>
          <w:szCs w:val="20"/>
        </w:rPr>
        <w:t>B.</w:t>
      </w:r>
      <w:r w:rsidRPr="0086433B">
        <w:rPr>
          <w:rFonts w:ascii="Arial Narrow" w:hAnsi="Arial Narrow" w:cs="Times New Roman"/>
          <w:sz w:val="20"/>
          <w:szCs w:val="20"/>
        </w:rPr>
        <w:t xml:space="preserve"> NFPA 101 Life Safety Code</w:t>
      </w:r>
    </w:p>
    <w:p w14:paraId="3E49AFD6" w14:textId="77777777" w:rsidR="0086433B" w:rsidRPr="0086433B" w:rsidRDefault="0086433B" w:rsidP="0086433B">
      <w:pPr>
        <w:spacing w:after="0" w:line="240" w:lineRule="auto"/>
        <w:ind w:left="900" w:hanging="810"/>
        <w:rPr>
          <w:rFonts w:ascii="Arial Narrow" w:hAnsi="Arial Narrow" w:cs="Times New Roman"/>
          <w:sz w:val="20"/>
          <w:szCs w:val="20"/>
        </w:rPr>
      </w:pPr>
    </w:p>
    <w:p w14:paraId="0AAC72FD" w14:textId="77777777" w:rsidR="003579FF" w:rsidRPr="00B26D4B" w:rsidRDefault="003579FF" w:rsidP="004D3A8E">
      <w:pPr>
        <w:spacing w:after="0" w:line="240" w:lineRule="auto"/>
        <w:ind w:left="360"/>
        <w:rPr>
          <w:rFonts w:ascii="Arial Narrow" w:hAnsi="Arial Narrow" w:cs="Times New Roman"/>
          <w:color w:val="000000" w:themeColor="text1"/>
          <w:sz w:val="20"/>
          <w:szCs w:val="20"/>
        </w:rPr>
      </w:pPr>
    </w:p>
    <w:p w14:paraId="0BFD6538" w14:textId="354E3F11" w:rsidR="00D60CF0" w:rsidRPr="00B26D4B" w:rsidRDefault="00D60CF0" w:rsidP="00D60CF0">
      <w:pPr>
        <w:spacing w:after="0" w:line="240" w:lineRule="auto"/>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1.1.</w:t>
      </w:r>
      <w:r w:rsidR="0086433B">
        <w:rPr>
          <w:rFonts w:ascii="Arial Narrow" w:hAnsi="Arial Narrow" w:cs="Times New Roman"/>
          <w:b/>
          <w:color w:val="000000" w:themeColor="text1"/>
          <w:sz w:val="20"/>
          <w:szCs w:val="20"/>
        </w:rPr>
        <w:t>4</w:t>
      </w:r>
      <w:r w:rsidRPr="00B26D4B">
        <w:rPr>
          <w:rFonts w:ascii="Arial Narrow" w:hAnsi="Arial Narrow" w:cs="Times New Roman"/>
          <w:b/>
          <w:color w:val="000000" w:themeColor="text1"/>
          <w:sz w:val="20"/>
          <w:szCs w:val="20"/>
        </w:rPr>
        <w:t xml:space="preserve"> Military Health </w:t>
      </w:r>
      <w:r w:rsidR="00992E6A" w:rsidRPr="00B26D4B">
        <w:rPr>
          <w:rFonts w:ascii="Arial Narrow" w:hAnsi="Arial Narrow" w:cs="Times New Roman"/>
          <w:b/>
          <w:color w:val="000000" w:themeColor="text1"/>
          <w:sz w:val="20"/>
          <w:szCs w:val="20"/>
        </w:rPr>
        <w:t xml:space="preserve">System </w:t>
      </w:r>
      <w:r w:rsidRPr="00B26D4B">
        <w:rPr>
          <w:rFonts w:ascii="Arial Narrow" w:hAnsi="Arial Narrow" w:cs="Times New Roman"/>
          <w:b/>
          <w:color w:val="000000" w:themeColor="text1"/>
          <w:sz w:val="20"/>
          <w:szCs w:val="20"/>
        </w:rPr>
        <w:t>Standards</w:t>
      </w:r>
    </w:p>
    <w:p w14:paraId="1320D0C4" w14:textId="77777777" w:rsidR="00D60CF0" w:rsidRPr="00B26D4B" w:rsidRDefault="00D60CF0" w:rsidP="00D60CF0">
      <w:pPr>
        <w:spacing w:after="0" w:line="240" w:lineRule="auto"/>
        <w:ind w:left="900" w:hanging="180"/>
        <w:rPr>
          <w:rFonts w:ascii="Arial Narrow" w:hAnsi="Arial Narrow" w:cs="Times New Roman"/>
          <w:color w:val="000000" w:themeColor="text1"/>
          <w:sz w:val="20"/>
          <w:szCs w:val="20"/>
        </w:rPr>
      </w:pPr>
      <w:r w:rsidRPr="00B26D4B">
        <w:rPr>
          <w:rFonts w:ascii="Arial Narrow" w:hAnsi="Arial Narrow" w:cs="Times New Roman"/>
          <w:b/>
          <w:color w:val="000000" w:themeColor="text1"/>
          <w:sz w:val="20"/>
          <w:szCs w:val="20"/>
        </w:rPr>
        <w:t>A.</w:t>
      </w:r>
      <w:r w:rsidRPr="00B26D4B">
        <w:rPr>
          <w:rFonts w:ascii="Arial Narrow" w:hAnsi="Arial Narrow" w:cs="Times New Roman"/>
          <w:color w:val="000000" w:themeColor="text1"/>
          <w:sz w:val="20"/>
          <w:szCs w:val="20"/>
        </w:rPr>
        <w:t xml:space="preserve"> Reserved for future</w:t>
      </w:r>
    </w:p>
    <w:p w14:paraId="6CF5A440" w14:textId="77777777" w:rsidR="00D60CF0" w:rsidRPr="00B26D4B" w:rsidRDefault="00D60CF0" w:rsidP="00D60CF0">
      <w:pPr>
        <w:spacing w:after="0" w:line="240" w:lineRule="auto"/>
        <w:rPr>
          <w:rFonts w:ascii="Arial Narrow" w:hAnsi="Arial Narrow" w:cs="Times New Roman"/>
          <w:b/>
          <w:color w:val="000000" w:themeColor="text1"/>
          <w:sz w:val="20"/>
          <w:szCs w:val="20"/>
        </w:rPr>
      </w:pPr>
    </w:p>
    <w:p w14:paraId="26AB1C2B" w14:textId="15D648E8" w:rsidR="00D60CF0" w:rsidRPr="00B26D4B" w:rsidRDefault="00D60CF0" w:rsidP="00D60CF0">
      <w:pPr>
        <w:spacing w:after="0" w:line="240" w:lineRule="auto"/>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1.1.</w:t>
      </w:r>
      <w:r w:rsidR="0086433B">
        <w:rPr>
          <w:rFonts w:ascii="Arial Narrow" w:hAnsi="Arial Narrow" w:cs="Times New Roman"/>
          <w:b/>
          <w:color w:val="000000" w:themeColor="text1"/>
          <w:sz w:val="20"/>
          <w:szCs w:val="20"/>
        </w:rPr>
        <w:t>5</w:t>
      </w:r>
      <w:r w:rsidRPr="00B26D4B">
        <w:rPr>
          <w:rFonts w:ascii="Arial Narrow" w:hAnsi="Arial Narrow" w:cs="Times New Roman"/>
          <w:b/>
          <w:color w:val="000000" w:themeColor="text1"/>
          <w:sz w:val="20"/>
          <w:szCs w:val="20"/>
        </w:rPr>
        <w:t xml:space="preserve"> Other Standards</w:t>
      </w:r>
    </w:p>
    <w:p w14:paraId="0D646D46" w14:textId="77777777" w:rsidR="00D60CF0" w:rsidRPr="00B26D4B" w:rsidRDefault="00D60CF0" w:rsidP="00D60CF0">
      <w:pPr>
        <w:spacing w:after="0" w:line="240" w:lineRule="auto"/>
        <w:ind w:left="900" w:hanging="180"/>
        <w:rPr>
          <w:rFonts w:ascii="Arial Narrow" w:hAnsi="Arial Narrow" w:cs="Times New Roman"/>
          <w:color w:val="000000" w:themeColor="text1"/>
          <w:sz w:val="20"/>
          <w:szCs w:val="20"/>
        </w:rPr>
      </w:pPr>
      <w:r w:rsidRPr="00B26D4B">
        <w:rPr>
          <w:rFonts w:ascii="Arial Narrow" w:hAnsi="Arial Narrow" w:cs="Times New Roman"/>
          <w:b/>
          <w:color w:val="000000" w:themeColor="text1"/>
          <w:sz w:val="20"/>
          <w:szCs w:val="20"/>
        </w:rPr>
        <w:t>A.</w:t>
      </w:r>
      <w:r w:rsidRPr="00B26D4B">
        <w:rPr>
          <w:rFonts w:ascii="Arial Narrow" w:hAnsi="Arial Narrow" w:cs="Times New Roman"/>
          <w:color w:val="000000" w:themeColor="text1"/>
          <w:sz w:val="20"/>
          <w:szCs w:val="20"/>
        </w:rPr>
        <w:t xml:space="preserve"> Reserved for future</w:t>
      </w:r>
    </w:p>
    <w:p w14:paraId="19A09345" w14:textId="77777777" w:rsidR="00002D1B" w:rsidRPr="00B26D4B" w:rsidRDefault="00002D1B" w:rsidP="00480F94">
      <w:pPr>
        <w:spacing w:after="0" w:line="240" w:lineRule="auto"/>
        <w:rPr>
          <w:rFonts w:ascii="Arial Narrow" w:hAnsi="Arial Narrow" w:cs="Times New Roman"/>
          <w:b/>
          <w:color w:val="000000" w:themeColor="text1"/>
          <w:sz w:val="20"/>
          <w:szCs w:val="20"/>
        </w:rPr>
      </w:pPr>
    </w:p>
    <w:p w14:paraId="6F4604BE" w14:textId="41C056A3" w:rsidR="0000196F" w:rsidRPr="00B26D4B" w:rsidRDefault="00594742" w:rsidP="009D0DE2">
      <w:pPr>
        <w:pStyle w:val="ListParagraph"/>
        <w:numPr>
          <w:ilvl w:val="1"/>
          <w:numId w:val="19"/>
        </w:numPr>
        <w:rPr>
          <w:rFonts w:cs="Courier New"/>
          <w:b/>
          <w:color w:val="000000" w:themeColor="text1"/>
          <w:szCs w:val="20"/>
        </w:rPr>
      </w:pPr>
      <w:r w:rsidRPr="00B26D4B">
        <w:rPr>
          <w:rFonts w:cs="Times New Roman"/>
          <w:b/>
          <w:color w:val="000000" w:themeColor="text1"/>
          <w:szCs w:val="20"/>
        </w:rPr>
        <w:t xml:space="preserve">DESCRIPTION </w:t>
      </w:r>
      <w:r w:rsidR="009A0950" w:rsidRPr="00B26D4B">
        <w:rPr>
          <w:rFonts w:cs="Times New Roman"/>
          <w:b/>
          <w:color w:val="000000" w:themeColor="text1"/>
          <w:szCs w:val="20"/>
        </w:rPr>
        <w:t>&amp; MATERIALS</w:t>
      </w:r>
    </w:p>
    <w:p w14:paraId="0177E5A2" w14:textId="590AC6EE" w:rsidR="00FE6B93" w:rsidRPr="00B26D4B" w:rsidRDefault="00FE6B93" w:rsidP="00FE6B93">
      <w:pPr>
        <w:pStyle w:val="BodyText"/>
        <w:ind w:left="360"/>
        <w:rPr>
          <w:rFonts w:ascii="Arial Narrow" w:hAnsi="Arial Narrow"/>
          <w:color w:val="000000" w:themeColor="text1"/>
        </w:rPr>
      </w:pPr>
      <w:r w:rsidRPr="00B26D4B">
        <w:rPr>
          <w:rFonts w:ascii="Arial Narrow" w:hAnsi="Arial Narrow"/>
          <w:color w:val="000000" w:themeColor="text1"/>
        </w:rPr>
        <w:t xml:space="preserve">All requirements within the MIL-STD 1691 JSN descriptions </w:t>
      </w:r>
      <w:r w:rsidR="00436D7B" w:rsidRPr="00B26D4B">
        <w:rPr>
          <w:rFonts w:ascii="Arial Narrow" w:hAnsi="Arial Narrow"/>
          <w:color w:val="000000" w:themeColor="text1"/>
        </w:rPr>
        <w:t>must</w:t>
      </w:r>
      <w:r w:rsidR="00992E6A" w:rsidRPr="00B26D4B">
        <w:rPr>
          <w:rFonts w:ascii="Arial Narrow" w:hAnsi="Arial Narrow"/>
          <w:color w:val="000000" w:themeColor="text1"/>
        </w:rPr>
        <w:t xml:space="preserve"> </w:t>
      </w:r>
      <w:r w:rsidRPr="00B26D4B">
        <w:rPr>
          <w:rFonts w:ascii="Arial Narrow" w:hAnsi="Arial Narrow"/>
          <w:color w:val="000000" w:themeColor="text1"/>
        </w:rPr>
        <w:t>be met as well as the performance guidelines listed in the following descriptions.</w:t>
      </w:r>
    </w:p>
    <w:p w14:paraId="0D2CA3D3" w14:textId="77777777" w:rsidR="0050529E" w:rsidRPr="00B26D4B" w:rsidRDefault="0050529E" w:rsidP="0050529E">
      <w:pPr>
        <w:pStyle w:val="ListParagraph"/>
        <w:tabs>
          <w:tab w:val="left" w:pos="630"/>
        </w:tabs>
        <w:ind w:left="180" w:hanging="180"/>
        <w:rPr>
          <w:rStyle w:val="PlaceholderText"/>
          <w:b/>
          <w:color w:val="000000" w:themeColor="text1"/>
        </w:rPr>
      </w:pPr>
    </w:p>
    <w:p w14:paraId="5F2068F2" w14:textId="77777777" w:rsidR="0050529E" w:rsidRPr="00B26D4B" w:rsidRDefault="0050529E" w:rsidP="0050529E">
      <w:pPr>
        <w:pStyle w:val="ListParagraph"/>
        <w:tabs>
          <w:tab w:val="left" w:pos="630"/>
        </w:tabs>
        <w:ind w:left="180" w:hanging="180"/>
        <w:rPr>
          <w:rStyle w:val="PlaceholderText"/>
          <w:b/>
          <w:color w:val="000000" w:themeColor="text1"/>
        </w:rPr>
      </w:pPr>
      <w:r w:rsidRPr="00B26D4B">
        <w:rPr>
          <w:rStyle w:val="PlaceholderText"/>
          <w:b/>
          <w:color w:val="000000" w:themeColor="text1"/>
        </w:rPr>
        <w:lastRenderedPageBreak/>
        <w:t>2.1.1</w:t>
      </w:r>
      <w:r w:rsidRPr="00B26D4B">
        <w:rPr>
          <w:rStyle w:val="PlaceholderText"/>
          <w:b/>
          <w:color w:val="000000" w:themeColor="text1"/>
        </w:rPr>
        <w:tab/>
        <w:t>All JSN’S</w:t>
      </w:r>
    </w:p>
    <w:p w14:paraId="57667053" w14:textId="00C6BA3A" w:rsidR="00AB7A55" w:rsidRPr="00B26D4B" w:rsidRDefault="00AB7A55" w:rsidP="00AB7A55">
      <w:pPr>
        <w:pStyle w:val="ListParagraph"/>
        <w:tabs>
          <w:tab w:val="left" w:pos="630"/>
        </w:tabs>
        <w:ind w:left="900" w:hanging="180"/>
        <w:rPr>
          <w:rStyle w:val="PlaceholderText"/>
          <w:color w:val="000000" w:themeColor="text1"/>
          <w:szCs w:val="20"/>
        </w:rPr>
      </w:pPr>
      <w:r w:rsidRPr="00B26D4B">
        <w:rPr>
          <w:rStyle w:val="PlaceholderText"/>
          <w:b/>
          <w:color w:val="000000" w:themeColor="text1"/>
        </w:rPr>
        <w:t>A.</w:t>
      </w:r>
      <w:r w:rsidRPr="00B26D4B">
        <w:rPr>
          <w:rStyle w:val="PlaceholderText"/>
          <w:color w:val="000000" w:themeColor="text1"/>
          <w:szCs w:val="20"/>
        </w:rPr>
        <w:t xml:space="preserve"> Paints and finishes will be selected from the manufacturers’ standard options for the specified model unless noted otherwise.</w:t>
      </w:r>
    </w:p>
    <w:p w14:paraId="0E2003AE" w14:textId="0D7E8EA0" w:rsidR="007E73EE" w:rsidRPr="00B26D4B" w:rsidRDefault="00AB7A55" w:rsidP="007E73EE">
      <w:pPr>
        <w:spacing w:after="0" w:line="240" w:lineRule="auto"/>
        <w:ind w:left="900" w:hanging="180"/>
        <w:rPr>
          <w:rFonts w:ascii="Arial Narrow" w:hAnsi="Arial Narrow"/>
          <w:color w:val="000000" w:themeColor="text1"/>
          <w:sz w:val="20"/>
          <w:szCs w:val="20"/>
        </w:rPr>
      </w:pPr>
      <w:r w:rsidRPr="00B26D4B">
        <w:rPr>
          <w:rStyle w:val="PlaceholderText"/>
          <w:rFonts w:ascii="Arial Narrow" w:hAnsi="Arial Narrow"/>
          <w:b/>
          <w:color w:val="000000" w:themeColor="text1"/>
          <w:sz w:val="20"/>
          <w:szCs w:val="20"/>
        </w:rPr>
        <w:t>B</w:t>
      </w:r>
      <w:r w:rsidR="0050529E" w:rsidRPr="00B26D4B">
        <w:rPr>
          <w:rStyle w:val="PlaceholderText"/>
          <w:rFonts w:ascii="Arial Narrow" w:hAnsi="Arial Narrow"/>
          <w:b/>
          <w:color w:val="000000" w:themeColor="text1"/>
          <w:sz w:val="20"/>
          <w:szCs w:val="20"/>
        </w:rPr>
        <w:t>.</w:t>
      </w:r>
      <w:r w:rsidR="0050529E" w:rsidRPr="00B26D4B">
        <w:rPr>
          <w:rStyle w:val="PlaceholderText"/>
          <w:rFonts w:ascii="Arial Narrow" w:hAnsi="Arial Narrow"/>
          <w:color w:val="000000" w:themeColor="text1"/>
          <w:sz w:val="20"/>
          <w:szCs w:val="20"/>
        </w:rPr>
        <w:t xml:space="preserve"> </w:t>
      </w:r>
      <w:r w:rsidR="0050529E" w:rsidRPr="00B26D4B">
        <w:rPr>
          <w:rFonts w:ascii="Arial Narrow" w:hAnsi="Arial Narrow"/>
          <w:color w:val="000000" w:themeColor="text1"/>
          <w:sz w:val="20"/>
          <w:szCs w:val="20"/>
        </w:rPr>
        <w:t xml:space="preserve">Electrified equipment </w:t>
      </w:r>
      <w:r w:rsidR="00436D7B" w:rsidRPr="00B26D4B">
        <w:rPr>
          <w:rFonts w:ascii="Arial Narrow" w:hAnsi="Arial Narrow"/>
          <w:color w:val="000000" w:themeColor="text1"/>
          <w:sz w:val="20"/>
          <w:szCs w:val="20"/>
        </w:rPr>
        <w:t>must</w:t>
      </w:r>
      <w:r w:rsidR="00992E6A" w:rsidRPr="00B26D4B">
        <w:rPr>
          <w:rFonts w:ascii="Arial Narrow" w:hAnsi="Arial Narrow"/>
          <w:color w:val="000000" w:themeColor="text1"/>
          <w:sz w:val="20"/>
          <w:szCs w:val="20"/>
        </w:rPr>
        <w:t xml:space="preserve"> </w:t>
      </w:r>
      <w:r w:rsidR="0050529E" w:rsidRPr="00B26D4B">
        <w:rPr>
          <w:rFonts w:ascii="Arial Narrow" w:hAnsi="Arial Narrow"/>
          <w:color w:val="000000" w:themeColor="text1"/>
          <w:sz w:val="20"/>
          <w:szCs w:val="20"/>
        </w:rPr>
        <w:t xml:space="preserve">be </w:t>
      </w:r>
      <w:r w:rsidR="00DD2D61" w:rsidRPr="00B26D4B">
        <w:rPr>
          <w:rFonts w:ascii="Arial Narrow" w:hAnsi="Arial Narrow"/>
          <w:color w:val="000000" w:themeColor="text1"/>
          <w:sz w:val="20"/>
          <w:szCs w:val="20"/>
        </w:rPr>
        <w:t xml:space="preserve">UL listed </w:t>
      </w:r>
      <w:r w:rsidR="007E73EE" w:rsidRPr="00B26D4B">
        <w:rPr>
          <w:rFonts w:ascii="Arial Narrow" w:hAnsi="Arial Narrow"/>
          <w:color w:val="000000" w:themeColor="text1"/>
          <w:sz w:val="20"/>
          <w:szCs w:val="20"/>
        </w:rPr>
        <w:t xml:space="preserve">and capable of 110-240 volts, 50/60 Hz, Autosensing, unless noted otherwise.  </w:t>
      </w:r>
    </w:p>
    <w:p w14:paraId="7C0E4D2A" w14:textId="6C30EAE7" w:rsidR="00ED1EB4" w:rsidRPr="00B26D4B" w:rsidRDefault="001B3EC2" w:rsidP="0000196F">
      <w:pPr>
        <w:pStyle w:val="ListParagraph"/>
        <w:ind w:left="360"/>
        <w:rPr>
          <w:rFonts w:cs="Courier New"/>
          <w:b/>
          <w:color w:val="000000" w:themeColor="text1"/>
          <w:szCs w:val="20"/>
        </w:rPr>
      </w:pPr>
      <w:r w:rsidRPr="00B26D4B">
        <w:rPr>
          <w:rFonts w:cs="Courier New"/>
          <w:b/>
          <w:color w:val="000000" w:themeColor="text1"/>
          <w:szCs w:val="20"/>
        </w:rPr>
        <w:tab/>
      </w:r>
    </w:p>
    <w:p w14:paraId="7ABF91D6" w14:textId="45C15056" w:rsidR="00761C51" w:rsidRPr="00B26D4B" w:rsidRDefault="000909B4" w:rsidP="00B0081B">
      <w:pPr>
        <w:tabs>
          <w:tab w:val="left" w:pos="630"/>
        </w:tabs>
        <w:spacing w:after="0" w:line="220" w:lineRule="exact"/>
        <w:ind w:right="331"/>
        <w:rPr>
          <w:rFonts w:ascii="Arial Narrow" w:hAnsi="Arial Narrow" w:cs="Courier New"/>
          <w:b/>
          <w:color w:val="000000" w:themeColor="text1"/>
          <w:sz w:val="20"/>
          <w:szCs w:val="20"/>
        </w:rPr>
      </w:pPr>
      <w:r w:rsidRPr="00B26D4B">
        <w:rPr>
          <w:rFonts w:ascii="Arial Narrow" w:hAnsi="Arial Narrow" w:cs="Courier New"/>
          <w:b/>
          <w:color w:val="000000" w:themeColor="text1"/>
          <w:sz w:val="20"/>
          <w:szCs w:val="20"/>
        </w:rPr>
        <w:t xml:space="preserve">2.1.2 </w:t>
      </w:r>
      <w:r w:rsidRPr="00B26D4B">
        <w:rPr>
          <w:rFonts w:ascii="Arial Narrow" w:hAnsi="Arial Narrow" w:cs="Courier New"/>
          <w:b/>
          <w:color w:val="000000" w:themeColor="text1"/>
          <w:sz w:val="20"/>
          <w:szCs w:val="20"/>
        </w:rPr>
        <w:tab/>
      </w:r>
      <w:r w:rsidR="00B0081B" w:rsidRPr="00B26D4B">
        <w:rPr>
          <w:rFonts w:ascii="Arial Narrow" w:hAnsi="Arial Narrow" w:cs="Courier New"/>
          <w:b/>
          <w:color w:val="000000" w:themeColor="text1"/>
          <w:sz w:val="20"/>
          <w:szCs w:val="20"/>
        </w:rPr>
        <w:t>Shredders</w:t>
      </w:r>
      <w:r w:rsidR="00EC157F" w:rsidRPr="00B26D4B">
        <w:rPr>
          <w:rFonts w:ascii="Arial Narrow" w:hAnsi="Arial Narrow" w:cs="Courier New"/>
          <w:b/>
          <w:color w:val="000000" w:themeColor="text1"/>
          <w:sz w:val="20"/>
          <w:szCs w:val="20"/>
        </w:rPr>
        <w:t xml:space="preserve"> </w:t>
      </w:r>
    </w:p>
    <w:p w14:paraId="291FEC37" w14:textId="01C191EC" w:rsidR="00D67AC5" w:rsidRPr="00B26D4B" w:rsidRDefault="00761C51" w:rsidP="00B0081B">
      <w:pPr>
        <w:tabs>
          <w:tab w:val="left" w:pos="630"/>
        </w:tabs>
        <w:spacing w:after="0" w:line="220" w:lineRule="exact"/>
        <w:ind w:right="331"/>
        <w:rPr>
          <w:rFonts w:ascii="Arial Narrow" w:hAnsi="Arial Narrow" w:cs="Times New Roman"/>
          <w:b/>
          <w:color w:val="000000" w:themeColor="text1"/>
          <w:sz w:val="20"/>
          <w:szCs w:val="20"/>
        </w:rPr>
      </w:pPr>
      <w:r w:rsidRPr="00B26D4B">
        <w:rPr>
          <w:rFonts w:ascii="Arial Narrow" w:hAnsi="Arial Narrow" w:cs="Courier New"/>
          <w:b/>
          <w:color w:val="000000" w:themeColor="text1"/>
          <w:sz w:val="20"/>
          <w:szCs w:val="20"/>
        </w:rPr>
        <w:tab/>
      </w:r>
      <w:r w:rsidRPr="00B26D4B">
        <w:rPr>
          <w:rFonts w:ascii="Arial Narrow" w:hAnsi="Arial Narrow" w:cs="Courier New"/>
          <w:b/>
          <w:color w:val="000000" w:themeColor="text1"/>
          <w:sz w:val="20"/>
          <w:szCs w:val="20"/>
        </w:rPr>
        <w:tab/>
      </w:r>
      <w:r w:rsidRPr="00B26D4B">
        <w:rPr>
          <w:rFonts w:ascii="Arial Narrow" w:hAnsi="Arial Narrow" w:cs="Times New Roman"/>
          <w:b/>
          <w:color w:val="000000" w:themeColor="text1"/>
          <w:sz w:val="20"/>
          <w:szCs w:val="20"/>
        </w:rPr>
        <w:t>F2540</w:t>
      </w:r>
      <w:r w:rsidR="00D67AC5" w:rsidRPr="00B26D4B">
        <w:rPr>
          <w:rFonts w:ascii="Arial Narrow" w:hAnsi="Arial Narrow" w:cs="Times New Roman"/>
          <w:b/>
          <w:color w:val="000000" w:themeColor="text1"/>
          <w:sz w:val="20"/>
          <w:szCs w:val="20"/>
        </w:rPr>
        <w:t xml:space="preserve"> - Shredder, Paper, Security</w:t>
      </w:r>
    </w:p>
    <w:p w14:paraId="28843AA7" w14:textId="2433D3FA" w:rsidR="0085022F" w:rsidRPr="00B26D4B" w:rsidRDefault="0085022F" w:rsidP="0085022F">
      <w:pPr>
        <w:pStyle w:val="ListParagraph"/>
        <w:ind w:left="720" w:hanging="180"/>
        <w:rPr>
          <w:color w:val="000000" w:themeColor="text1"/>
          <w:szCs w:val="20"/>
        </w:rPr>
      </w:pPr>
      <w:r w:rsidRPr="00B26D4B">
        <w:rPr>
          <w:rFonts w:cs="Times New Roman"/>
          <w:b/>
          <w:color w:val="000000" w:themeColor="text1"/>
          <w:szCs w:val="20"/>
        </w:rPr>
        <w:tab/>
      </w:r>
      <w:r w:rsidRPr="00B26D4B">
        <w:rPr>
          <w:rFonts w:cs="Courier New"/>
          <w:b/>
          <w:color w:val="000000" w:themeColor="text1"/>
          <w:szCs w:val="20"/>
        </w:rPr>
        <w:t>A</w:t>
      </w:r>
      <w:r w:rsidRPr="00B26D4B">
        <w:rPr>
          <w:b/>
          <w:color w:val="000000" w:themeColor="text1"/>
          <w:szCs w:val="20"/>
        </w:rPr>
        <w:t>.</w:t>
      </w:r>
      <w:r w:rsidRPr="00B26D4B">
        <w:rPr>
          <w:color w:val="000000" w:themeColor="text1"/>
          <w:szCs w:val="20"/>
        </w:rPr>
        <w:t xml:space="preserve"> All shredders </w:t>
      </w:r>
      <w:r w:rsidR="00436D7B" w:rsidRPr="00B26D4B">
        <w:rPr>
          <w:color w:val="000000" w:themeColor="text1"/>
          <w:szCs w:val="20"/>
        </w:rPr>
        <w:t xml:space="preserve">must </w:t>
      </w:r>
      <w:r w:rsidRPr="00B26D4B">
        <w:rPr>
          <w:color w:val="000000" w:themeColor="text1"/>
          <w:szCs w:val="20"/>
        </w:rPr>
        <w:t xml:space="preserve">provide </w:t>
      </w:r>
      <w:r w:rsidR="000909B4" w:rsidRPr="00B26D4B">
        <w:rPr>
          <w:color w:val="000000" w:themeColor="text1"/>
          <w:szCs w:val="20"/>
        </w:rPr>
        <w:t>crosscut</w:t>
      </w:r>
      <w:r w:rsidRPr="00B26D4B">
        <w:rPr>
          <w:color w:val="000000" w:themeColor="text1"/>
          <w:szCs w:val="20"/>
        </w:rPr>
        <w:t xml:space="preserve"> shredding capability.</w:t>
      </w:r>
      <w:r w:rsidR="00ED3260">
        <w:rPr>
          <w:color w:val="000000" w:themeColor="text1"/>
          <w:szCs w:val="20"/>
        </w:rPr>
        <w:t xml:space="preserve">  </w:t>
      </w:r>
      <w:r w:rsidR="00ED3260" w:rsidRPr="00587844">
        <w:rPr>
          <w:rFonts w:cs="Courier New"/>
          <w:color w:val="000000" w:themeColor="text1"/>
          <w:szCs w:val="20"/>
        </w:rPr>
        <w:t>Provide ability to shred credit cards, CD’s and DVD’s.</w:t>
      </w:r>
    </w:p>
    <w:p w14:paraId="73CAE1CC" w14:textId="5BB11CEC" w:rsidR="0085022F" w:rsidRPr="00B26D4B" w:rsidRDefault="0085022F" w:rsidP="0085022F">
      <w:pPr>
        <w:pStyle w:val="ListParagraph"/>
        <w:ind w:left="900" w:hanging="180"/>
        <w:rPr>
          <w:rFonts w:cs="Courier New"/>
          <w:color w:val="000000" w:themeColor="text1"/>
          <w:szCs w:val="20"/>
        </w:rPr>
      </w:pPr>
      <w:r w:rsidRPr="00B26D4B">
        <w:rPr>
          <w:rFonts w:cs="Courier New"/>
          <w:b/>
          <w:color w:val="000000" w:themeColor="text1"/>
          <w:szCs w:val="20"/>
        </w:rPr>
        <w:t>B.</w:t>
      </w:r>
      <w:r w:rsidRPr="00B26D4B">
        <w:rPr>
          <w:rFonts w:cs="Courier New"/>
          <w:color w:val="000000" w:themeColor="text1"/>
          <w:szCs w:val="20"/>
        </w:rPr>
        <w:t xml:space="preserve"> Must process a minimum 6 </w:t>
      </w:r>
      <w:r w:rsidR="007970C9" w:rsidRPr="00B26D4B">
        <w:rPr>
          <w:rFonts w:cs="Courier New"/>
          <w:color w:val="000000" w:themeColor="text1"/>
          <w:szCs w:val="20"/>
        </w:rPr>
        <w:t>pages</w:t>
      </w:r>
      <w:r w:rsidRPr="00B26D4B">
        <w:rPr>
          <w:rFonts w:cs="Courier New"/>
          <w:color w:val="000000" w:themeColor="text1"/>
          <w:szCs w:val="20"/>
        </w:rPr>
        <w:t xml:space="preserve"> </w:t>
      </w:r>
      <w:r w:rsidR="007970C9" w:rsidRPr="00B26D4B">
        <w:rPr>
          <w:rFonts w:cs="Courier New"/>
          <w:color w:val="000000" w:themeColor="text1"/>
          <w:szCs w:val="20"/>
        </w:rPr>
        <w:t>at once</w:t>
      </w:r>
      <w:r w:rsidRPr="00B26D4B">
        <w:rPr>
          <w:rFonts w:cs="Courier New"/>
          <w:color w:val="000000" w:themeColor="text1"/>
          <w:szCs w:val="20"/>
        </w:rPr>
        <w:t xml:space="preserve">.  </w:t>
      </w:r>
    </w:p>
    <w:p w14:paraId="1AD6DAA8" w14:textId="170D8DC0" w:rsidR="00456A69" w:rsidRPr="00B26D4B" w:rsidRDefault="0085022F" w:rsidP="00456A69">
      <w:pPr>
        <w:pStyle w:val="ListParagraph"/>
        <w:ind w:left="900" w:hanging="180"/>
        <w:rPr>
          <w:rFonts w:cs="Courier New"/>
          <w:color w:val="000000" w:themeColor="text1"/>
          <w:szCs w:val="20"/>
        </w:rPr>
      </w:pPr>
      <w:r w:rsidRPr="00B26D4B">
        <w:rPr>
          <w:rFonts w:cs="Courier New"/>
          <w:b/>
          <w:color w:val="000000" w:themeColor="text1"/>
          <w:szCs w:val="20"/>
        </w:rPr>
        <w:t>C.</w:t>
      </w:r>
      <w:r w:rsidRPr="00B26D4B">
        <w:rPr>
          <w:rFonts w:cs="Courier New"/>
          <w:color w:val="000000" w:themeColor="text1"/>
          <w:szCs w:val="20"/>
        </w:rPr>
        <w:t xml:space="preserve"> Include automatic </w:t>
      </w:r>
      <w:r w:rsidR="00456A69" w:rsidRPr="00B26D4B">
        <w:rPr>
          <w:rFonts w:cs="Courier New"/>
          <w:color w:val="000000" w:themeColor="text1"/>
          <w:szCs w:val="20"/>
        </w:rPr>
        <w:t>start/stop, auto shut off when full, and multifunction switching for start/stop/reverse.</w:t>
      </w:r>
    </w:p>
    <w:p w14:paraId="494533BD" w14:textId="01574C6D" w:rsidR="0085022F" w:rsidRPr="00B26D4B" w:rsidRDefault="0085022F" w:rsidP="0085022F">
      <w:pPr>
        <w:pStyle w:val="ListParagraph"/>
        <w:ind w:left="900" w:hanging="180"/>
        <w:rPr>
          <w:rFonts w:cs="Courier New"/>
          <w:color w:val="000000" w:themeColor="text1"/>
          <w:szCs w:val="20"/>
        </w:rPr>
      </w:pPr>
    </w:p>
    <w:p w14:paraId="6DE22DE4" w14:textId="49EFDD4E" w:rsidR="00F81C5D" w:rsidRPr="00B26D4B" w:rsidRDefault="00D67AC5" w:rsidP="00B0081B">
      <w:pPr>
        <w:tabs>
          <w:tab w:val="left" w:pos="630"/>
        </w:tabs>
        <w:spacing w:after="0" w:line="220" w:lineRule="exact"/>
        <w:ind w:right="331"/>
        <w:rPr>
          <w:rFonts w:ascii="Arial Narrow" w:hAnsi="Arial Narrow" w:cs="Courier New"/>
          <w:color w:val="000000" w:themeColor="text1"/>
          <w:sz w:val="20"/>
          <w:szCs w:val="20"/>
        </w:rPr>
      </w:pPr>
      <w:r w:rsidRPr="00B26D4B">
        <w:rPr>
          <w:rFonts w:ascii="Arial Narrow" w:hAnsi="Arial Narrow" w:cs="Times New Roman"/>
          <w:b/>
          <w:color w:val="000000" w:themeColor="text1"/>
          <w:sz w:val="20"/>
          <w:szCs w:val="20"/>
        </w:rPr>
        <w:tab/>
      </w:r>
      <w:r w:rsidRPr="00B26D4B">
        <w:rPr>
          <w:rFonts w:ascii="Arial Narrow" w:hAnsi="Arial Narrow" w:cs="Times New Roman"/>
          <w:b/>
          <w:color w:val="000000" w:themeColor="text1"/>
          <w:sz w:val="20"/>
          <w:szCs w:val="20"/>
        </w:rPr>
        <w:tab/>
      </w:r>
      <w:r w:rsidR="00761C51" w:rsidRPr="00B26D4B">
        <w:rPr>
          <w:rFonts w:ascii="Arial Narrow" w:hAnsi="Arial Narrow" w:cs="Times New Roman"/>
          <w:b/>
          <w:color w:val="000000" w:themeColor="text1"/>
          <w:sz w:val="20"/>
          <w:szCs w:val="20"/>
        </w:rPr>
        <w:t>F2550</w:t>
      </w:r>
      <w:r w:rsidRPr="00B26D4B">
        <w:rPr>
          <w:rFonts w:ascii="Arial Narrow" w:hAnsi="Arial Narrow" w:cs="Times New Roman"/>
          <w:b/>
          <w:color w:val="000000" w:themeColor="text1"/>
          <w:sz w:val="20"/>
          <w:szCs w:val="20"/>
        </w:rPr>
        <w:t xml:space="preserve"> - </w:t>
      </w:r>
      <w:r w:rsidR="003961CA" w:rsidRPr="00B26D4B">
        <w:rPr>
          <w:rFonts w:ascii="Arial Narrow" w:hAnsi="Arial Narrow" w:cs="Times New Roman"/>
          <w:b/>
          <w:color w:val="000000" w:themeColor="text1"/>
          <w:sz w:val="20"/>
          <w:szCs w:val="20"/>
        </w:rPr>
        <w:t>Shredder, Paper Heavy Duty</w:t>
      </w:r>
    </w:p>
    <w:p w14:paraId="3A637221" w14:textId="7357E466" w:rsidR="00491E14" w:rsidRPr="00B26D4B" w:rsidRDefault="00D07F9C" w:rsidP="00D06167">
      <w:pPr>
        <w:pStyle w:val="ListParagraph"/>
        <w:ind w:left="900" w:hanging="180"/>
        <w:rPr>
          <w:color w:val="000000" w:themeColor="text1"/>
          <w:szCs w:val="20"/>
        </w:rPr>
      </w:pPr>
      <w:r w:rsidRPr="00B26D4B">
        <w:rPr>
          <w:rFonts w:cs="Courier New"/>
          <w:b/>
          <w:color w:val="000000" w:themeColor="text1"/>
          <w:szCs w:val="20"/>
        </w:rPr>
        <w:t>A</w:t>
      </w:r>
      <w:r w:rsidR="005774DA" w:rsidRPr="00B26D4B">
        <w:rPr>
          <w:b/>
          <w:color w:val="000000" w:themeColor="text1"/>
          <w:szCs w:val="20"/>
        </w:rPr>
        <w:t>.</w:t>
      </w:r>
      <w:r w:rsidR="005774DA" w:rsidRPr="00B26D4B">
        <w:rPr>
          <w:color w:val="000000" w:themeColor="text1"/>
          <w:szCs w:val="20"/>
        </w:rPr>
        <w:t xml:space="preserve"> </w:t>
      </w:r>
      <w:r w:rsidR="004658BF" w:rsidRPr="00B26D4B">
        <w:rPr>
          <w:color w:val="000000" w:themeColor="text1"/>
          <w:szCs w:val="20"/>
        </w:rPr>
        <w:t xml:space="preserve">All shredders </w:t>
      </w:r>
      <w:r w:rsidR="00436D7B" w:rsidRPr="00B26D4B">
        <w:rPr>
          <w:color w:val="000000" w:themeColor="text1"/>
          <w:szCs w:val="20"/>
        </w:rPr>
        <w:t xml:space="preserve">must </w:t>
      </w:r>
      <w:r w:rsidR="004658BF" w:rsidRPr="00B26D4B">
        <w:rPr>
          <w:color w:val="000000" w:themeColor="text1"/>
          <w:szCs w:val="20"/>
        </w:rPr>
        <w:t xml:space="preserve">provide </w:t>
      </w:r>
      <w:r w:rsidR="000909B4" w:rsidRPr="00B26D4B">
        <w:rPr>
          <w:color w:val="000000" w:themeColor="text1"/>
          <w:szCs w:val="20"/>
        </w:rPr>
        <w:t>crosscut</w:t>
      </w:r>
      <w:r w:rsidR="004658BF" w:rsidRPr="00B26D4B">
        <w:rPr>
          <w:color w:val="000000" w:themeColor="text1"/>
          <w:szCs w:val="20"/>
        </w:rPr>
        <w:t xml:space="preserve"> shredding capability</w:t>
      </w:r>
      <w:r w:rsidR="0002461F" w:rsidRPr="00B26D4B">
        <w:rPr>
          <w:color w:val="000000" w:themeColor="text1"/>
          <w:szCs w:val="20"/>
        </w:rPr>
        <w:t xml:space="preserve">. </w:t>
      </w:r>
      <w:r w:rsidR="0002461F" w:rsidRPr="00B26D4B">
        <w:rPr>
          <w:rFonts w:cs="Courier New"/>
          <w:color w:val="000000" w:themeColor="text1"/>
          <w:szCs w:val="20"/>
        </w:rPr>
        <w:t xml:space="preserve"> </w:t>
      </w:r>
      <w:r w:rsidR="00436D7B" w:rsidRPr="00B26D4B">
        <w:rPr>
          <w:rFonts w:cs="Courier New"/>
          <w:color w:val="000000" w:themeColor="text1"/>
          <w:szCs w:val="20"/>
        </w:rPr>
        <w:t xml:space="preserve">Provide ability to shred </w:t>
      </w:r>
      <w:r w:rsidR="0002461F" w:rsidRPr="00B26D4B">
        <w:rPr>
          <w:rFonts w:cs="Courier New"/>
          <w:color w:val="000000" w:themeColor="text1"/>
          <w:szCs w:val="20"/>
        </w:rPr>
        <w:t>credit cards</w:t>
      </w:r>
      <w:r w:rsidR="001D09E3" w:rsidRPr="00B26D4B">
        <w:rPr>
          <w:rFonts w:cs="Courier New"/>
          <w:color w:val="000000" w:themeColor="text1"/>
          <w:szCs w:val="20"/>
        </w:rPr>
        <w:t>, CD’s and DVD’s</w:t>
      </w:r>
      <w:r w:rsidR="0002461F" w:rsidRPr="00B26D4B">
        <w:rPr>
          <w:rFonts w:cs="Courier New"/>
          <w:color w:val="000000" w:themeColor="text1"/>
          <w:szCs w:val="20"/>
        </w:rPr>
        <w:t xml:space="preserve">. </w:t>
      </w:r>
    </w:p>
    <w:p w14:paraId="1C1BA5A9" w14:textId="0C8E8428" w:rsidR="004658BF" w:rsidRPr="00B26D4B" w:rsidRDefault="004658BF" w:rsidP="00D06167">
      <w:pPr>
        <w:pStyle w:val="ListParagraph"/>
        <w:ind w:left="900" w:hanging="180"/>
        <w:rPr>
          <w:rFonts w:cs="Courier New"/>
          <w:color w:val="000000" w:themeColor="text1"/>
          <w:szCs w:val="20"/>
        </w:rPr>
      </w:pPr>
      <w:r w:rsidRPr="00B26D4B">
        <w:rPr>
          <w:rFonts w:cs="Courier New"/>
          <w:b/>
          <w:color w:val="000000" w:themeColor="text1"/>
          <w:szCs w:val="20"/>
        </w:rPr>
        <w:t>B.</w:t>
      </w:r>
      <w:r w:rsidRPr="00B26D4B">
        <w:rPr>
          <w:rFonts w:cs="Courier New"/>
          <w:color w:val="000000" w:themeColor="text1"/>
          <w:szCs w:val="20"/>
        </w:rPr>
        <w:t xml:space="preserve"> </w:t>
      </w:r>
      <w:r w:rsidR="00992E6A" w:rsidRPr="00B26D4B">
        <w:rPr>
          <w:rFonts w:cs="Courier New"/>
          <w:color w:val="000000" w:themeColor="text1"/>
          <w:szCs w:val="20"/>
        </w:rPr>
        <w:t>M</w:t>
      </w:r>
      <w:r w:rsidR="002C04B4" w:rsidRPr="00B26D4B">
        <w:rPr>
          <w:rFonts w:cs="Courier New"/>
          <w:color w:val="000000" w:themeColor="text1"/>
          <w:szCs w:val="20"/>
        </w:rPr>
        <w:t xml:space="preserve">odels </w:t>
      </w:r>
      <w:r w:rsidRPr="00B26D4B">
        <w:rPr>
          <w:rFonts w:cs="Courier New"/>
          <w:color w:val="000000" w:themeColor="text1"/>
          <w:szCs w:val="20"/>
        </w:rPr>
        <w:t xml:space="preserve">to process </w:t>
      </w:r>
      <w:r w:rsidR="00F650FC" w:rsidRPr="00B26D4B">
        <w:rPr>
          <w:rFonts w:cs="Courier New"/>
          <w:color w:val="000000" w:themeColor="text1"/>
          <w:szCs w:val="20"/>
        </w:rPr>
        <w:t xml:space="preserve">minimum </w:t>
      </w:r>
      <w:r w:rsidRPr="00B26D4B">
        <w:rPr>
          <w:rFonts w:cs="Courier New"/>
          <w:color w:val="000000" w:themeColor="text1"/>
          <w:szCs w:val="20"/>
        </w:rPr>
        <w:t>2</w:t>
      </w:r>
      <w:r w:rsidR="002C04B4" w:rsidRPr="00B26D4B">
        <w:rPr>
          <w:rFonts w:cs="Courier New"/>
          <w:color w:val="000000" w:themeColor="text1"/>
          <w:szCs w:val="20"/>
        </w:rPr>
        <w:t>5</w:t>
      </w:r>
      <w:r w:rsidRPr="00B26D4B">
        <w:rPr>
          <w:rFonts w:cs="Courier New"/>
          <w:color w:val="000000" w:themeColor="text1"/>
          <w:szCs w:val="20"/>
        </w:rPr>
        <w:t xml:space="preserve"> pages at once.</w:t>
      </w:r>
      <w:r w:rsidR="0002461F" w:rsidRPr="00B26D4B">
        <w:rPr>
          <w:rFonts w:cs="Courier New"/>
          <w:color w:val="000000" w:themeColor="text1"/>
          <w:szCs w:val="20"/>
        </w:rPr>
        <w:t xml:space="preserve">  </w:t>
      </w:r>
    </w:p>
    <w:p w14:paraId="3947E11B" w14:textId="65C4DBE8" w:rsidR="00254F1E" w:rsidRPr="00B26D4B" w:rsidRDefault="004658BF" w:rsidP="00D06167">
      <w:pPr>
        <w:pStyle w:val="ListParagraph"/>
        <w:ind w:left="900" w:hanging="180"/>
        <w:rPr>
          <w:rFonts w:cs="Courier New"/>
          <w:color w:val="000000" w:themeColor="text1"/>
          <w:szCs w:val="20"/>
        </w:rPr>
      </w:pPr>
      <w:r w:rsidRPr="00B26D4B">
        <w:rPr>
          <w:rFonts w:cs="Courier New"/>
          <w:b/>
          <w:color w:val="000000" w:themeColor="text1"/>
          <w:szCs w:val="20"/>
        </w:rPr>
        <w:t>C.</w:t>
      </w:r>
      <w:r w:rsidRPr="00B26D4B">
        <w:rPr>
          <w:rFonts w:cs="Courier New"/>
          <w:color w:val="000000" w:themeColor="text1"/>
          <w:szCs w:val="20"/>
        </w:rPr>
        <w:t xml:space="preserve"> Include automatic </w:t>
      </w:r>
      <w:bookmarkStart w:id="2" w:name="_Hlk2673489"/>
      <w:r w:rsidR="00992E6A" w:rsidRPr="00B26D4B">
        <w:rPr>
          <w:rFonts w:cs="Courier New"/>
          <w:color w:val="000000" w:themeColor="text1"/>
          <w:szCs w:val="20"/>
        </w:rPr>
        <w:t>start/stop,</w:t>
      </w:r>
      <w:r w:rsidRPr="00B26D4B">
        <w:rPr>
          <w:rFonts w:cs="Courier New"/>
          <w:color w:val="000000" w:themeColor="text1"/>
          <w:szCs w:val="20"/>
        </w:rPr>
        <w:t xml:space="preserve"> auto shut off when full</w:t>
      </w:r>
      <w:r w:rsidR="00992E6A" w:rsidRPr="00B26D4B">
        <w:rPr>
          <w:rFonts w:cs="Courier New"/>
          <w:color w:val="000000" w:themeColor="text1"/>
          <w:szCs w:val="20"/>
        </w:rPr>
        <w:t>, and multifunction switching for start/stop/reverse</w:t>
      </w:r>
      <w:r w:rsidRPr="00B26D4B">
        <w:rPr>
          <w:rFonts w:cs="Courier New"/>
          <w:color w:val="000000" w:themeColor="text1"/>
          <w:szCs w:val="20"/>
        </w:rPr>
        <w:t>.</w:t>
      </w:r>
      <w:bookmarkEnd w:id="2"/>
    </w:p>
    <w:p w14:paraId="65F81825" w14:textId="77777777" w:rsidR="00456A69" w:rsidRPr="00B26D4B" w:rsidRDefault="00456A69" w:rsidP="001706F7">
      <w:pPr>
        <w:tabs>
          <w:tab w:val="left" w:pos="630"/>
        </w:tabs>
        <w:spacing w:after="0" w:line="220" w:lineRule="exact"/>
        <w:ind w:right="331"/>
        <w:rPr>
          <w:rFonts w:ascii="Arial Narrow" w:hAnsi="Arial Narrow" w:cs="Courier New"/>
          <w:b/>
          <w:color w:val="000000" w:themeColor="text1"/>
          <w:sz w:val="20"/>
          <w:szCs w:val="20"/>
        </w:rPr>
      </w:pPr>
    </w:p>
    <w:p w14:paraId="445DEB20" w14:textId="0D1275AA" w:rsidR="001706F7" w:rsidRPr="00B26D4B" w:rsidRDefault="000909B4" w:rsidP="001706F7">
      <w:pPr>
        <w:tabs>
          <w:tab w:val="left" w:pos="630"/>
        </w:tabs>
        <w:spacing w:after="0" w:line="220" w:lineRule="exact"/>
        <w:ind w:right="331"/>
        <w:rPr>
          <w:rFonts w:ascii="Arial Narrow" w:hAnsi="Arial Narrow" w:cs="Courier New"/>
          <w:b/>
          <w:color w:val="000000" w:themeColor="text1"/>
          <w:sz w:val="20"/>
          <w:szCs w:val="20"/>
        </w:rPr>
      </w:pPr>
      <w:r w:rsidRPr="00B26D4B">
        <w:rPr>
          <w:rFonts w:ascii="Arial Narrow" w:hAnsi="Arial Narrow" w:cs="Courier New"/>
          <w:b/>
          <w:color w:val="000000" w:themeColor="text1"/>
          <w:sz w:val="20"/>
          <w:szCs w:val="20"/>
        </w:rPr>
        <w:t xml:space="preserve">2.1.3 </w:t>
      </w:r>
      <w:r w:rsidRPr="00B26D4B">
        <w:rPr>
          <w:rFonts w:ascii="Arial Narrow" w:hAnsi="Arial Narrow" w:cs="Courier New"/>
          <w:b/>
          <w:color w:val="000000" w:themeColor="text1"/>
          <w:sz w:val="20"/>
          <w:szCs w:val="20"/>
        </w:rPr>
        <w:tab/>
      </w:r>
      <w:r w:rsidR="001706F7" w:rsidRPr="00B26D4B">
        <w:rPr>
          <w:rFonts w:ascii="Arial Narrow" w:hAnsi="Arial Narrow" w:cs="Courier New"/>
          <w:b/>
          <w:color w:val="000000" w:themeColor="text1"/>
          <w:sz w:val="20"/>
          <w:szCs w:val="20"/>
        </w:rPr>
        <w:t xml:space="preserve">Scanners/Facsimile Machines </w:t>
      </w:r>
    </w:p>
    <w:p w14:paraId="6211FE65" w14:textId="4938155D" w:rsidR="001706F7" w:rsidRPr="00B26D4B" w:rsidRDefault="001706F7" w:rsidP="001706F7">
      <w:pPr>
        <w:tabs>
          <w:tab w:val="left" w:pos="630"/>
        </w:tabs>
        <w:spacing w:after="0" w:line="220" w:lineRule="exact"/>
        <w:ind w:right="331"/>
        <w:rPr>
          <w:rFonts w:ascii="Arial Narrow" w:hAnsi="Arial Narrow" w:cs="Times New Roman"/>
          <w:b/>
          <w:color w:val="000000" w:themeColor="text1"/>
          <w:sz w:val="20"/>
          <w:szCs w:val="20"/>
        </w:rPr>
      </w:pPr>
      <w:r w:rsidRPr="00B26D4B">
        <w:rPr>
          <w:rFonts w:ascii="Arial Narrow" w:hAnsi="Arial Narrow" w:cs="Courier New"/>
          <w:b/>
          <w:color w:val="000000" w:themeColor="text1"/>
          <w:sz w:val="20"/>
          <w:szCs w:val="20"/>
        </w:rPr>
        <w:tab/>
      </w:r>
      <w:r w:rsidRPr="00B26D4B">
        <w:rPr>
          <w:rFonts w:ascii="Arial Narrow" w:hAnsi="Arial Narrow" w:cs="Courier New"/>
          <w:b/>
          <w:color w:val="000000" w:themeColor="text1"/>
          <w:sz w:val="20"/>
          <w:szCs w:val="20"/>
        </w:rPr>
        <w:tab/>
      </w:r>
      <w:r w:rsidRPr="00B26D4B">
        <w:rPr>
          <w:rFonts w:ascii="Arial Narrow" w:hAnsi="Arial Narrow" w:cs="Times New Roman"/>
          <w:b/>
          <w:color w:val="000000" w:themeColor="text1"/>
          <w:sz w:val="20"/>
          <w:szCs w:val="20"/>
        </w:rPr>
        <w:t>M1855 - Facsimile Machine</w:t>
      </w:r>
    </w:p>
    <w:p w14:paraId="448A730F" w14:textId="4CA3443E" w:rsidR="0067398D" w:rsidRPr="00B26D4B" w:rsidRDefault="0067398D" w:rsidP="0067398D">
      <w:pPr>
        <w:tabs>
          <w:tab w:val="left" w:pos="630"/>
        </w:tabs>
        <w:spacing w:after="0" w:line="220" w:lineRule="exact"/>
        <w:ind w:left="630" w:right="331"/>
        <w:rPr>
          <w:rFonts w:ascii="Arial Narrow" w:hAnsi="Arial Narrow"/>
          <w:color w:val="000000" w:themeColor="text1"/>
          <w:sz w:val="20"/>
          <w:szCs w:val="20"/>
        </w:rPr>
      </w:pPr>
      <w:r w:rsidRPr="00B26D4B">
        <w:rPr>
          <w:rFonts w:ascii="Arial Narrow" w:hAnsi="Arial Narrow" w:cs="Times New Roman"/>
          <w:b/>
          <w:color w:val="000000" w:themeColor="text1"/>
          <w:sz w:val="20"/>
          <w:szCs w:val="20"/>
        </w:rPr>
        <w:tab/>
      </w:r>
      <w:r w:rsidR="001706F7" w:rsidRPr="00B26D4B">
        <w:rPr>
          <w:rFonts w:cs="Courier New"/>
          <w:b/>
          <w:color w:val="000000" w:themeColor="text1"/>
          <w:szCs w:val="20"/>
        </w:rPr>
        <w:t>A</w:t>
      </w:r>
      <w:r w:rsidR="001706F7" w:rsidRPr="00B26D4B">
        <w:rPr>
          <w:b/>
          <w:color w:val="000000" w:themeColor="text1"/>
          <w:szCs w:val="20"/>
        </w:rPr>
        <w:t>.</w:t>
      </w:r>
      <w:r w:rsidR="001706F7" w:rsidRPr="00B26D4B">
        <w:rPr>
          <w:color w:val="000000" w:themeColor="text1"/>
          <w:szCs w:val="20"/>
        </w:rPr>
        <w:t xml:space="preserve"> </w:t>
      </w:r>
      <w:r w:rsidRPr="00B26D4B">
        <w:rPr>
          <w:rFonts w:ascii="Arial Narrow" w:hAnsi="Arial Narrow"/>
          <w:color w:val="000000" w:themeColor="text1"/>
          <w:sz w:val="20"/>
          <w:szCs w:val="20"/>
        </w:rPr>
        <w:t xml:space="preserve">Facsimile machine </w:t>
      </w:r>
      <w:r w:rsidR="00436D7B" w:rsidRPr="00B26D4B">
        <w:rPr>
          <w:rFonts w:ascii="Arial Narrow" w:hAnsi="Arial Narrow"/>
          <w:color w:val="000000" w:themeColor="text1"/>
          <w:sz w:val="20"/>
          <w:szCs w:val="20"/>
        </w:rPr>
        <w:t>must</w:t>
      </w:r>
      <w:r w:rsidRPr="00B26D4B">
        <w:rPr>
          <w:rFonts w:ascii="Arial Narrow" w:hAnsi="Arial Narrow"/>
          <w:color w:val="000000" w:themeColor="text1"/>
          <w:sz w:val="20"/>
          <w:szCs w:val="20"/>
        </w:rPr>
        <w:t xml:space="preserve"> have built in hi-speed USB 2.0 interface to connect to computer for up to 21 ppm</w:t>
      </w:r>
    </w:p>
    <w:p w14:paraId="67594560" w14:textId="44B6CF04" w:rsidR="001706F7" w:rsidRPr="00B26D4B" w:rsidRDefault="0067398D" w:rsidP="0067398D">
      <w:pPr>
        <w:tabs>
          <w:tab w:val="left" w:pos="630"/>
        </w:tabs>
        <w:spacing w:after="0" w:line="220" w:lineRule="exact"/>
        <w:ind w:left="630" w:right="331"/>
        <w:rPr>
          <w:color w:val="000000" w:themeColor="text1"/>
          <w:szCs w:val="20"/>
        </w:rPr>
      </w:pPr>
      <w:r w:rsidRPr="00B26D4B">
        <w:rPr>
          <w:rFonts w:ascii="Arial Narrow" w:hAnsi="Arial Narrow"/>
          <w:color w:val="000000" w:themeColor="text1"/>
          <w:sz w:val="20"/>
          <w:szCs w:val="20"/>
        </w:rPr>
        <w:t xml:space="preserve">       printing.</w:t>
      </w:r>
    </w:p>
    <w:p w14:paraId="66C76829" w14:textId="47A7C9CE" w:rsidR="001706F7" w:rsidRPr="00B26D4B" w:rsidRDefault="001706F7" w:rsidP="001706F7">
      <w:pPr>
        <w:pStyle w:val="ListParagraph"/>
        <w:ind w:left="900" w:hanging="180"/>
        <w:rPr>
          <w:rFonts w:cs="Courier New"/>
          <w:color w:val="000000" w:themeColor="text1"/>
          <w:szCs w:val="20"/>
        </w:rPr>
      </w:pPr>
      <w:r w:rsidRPr="00B26D4B">
        <w:rPr>
          <w:rFonts w:cs="Courier New"/>
          <w:b/>
          <w:color w:val="000000" w:themeColor="text1"/>
          <w:szCs w:val="20"/>
        </w:rPr>
        <w:t>B.</w:t>
      </w:r>
      <w:r w:rsidRPr="00B26D4B">
        <w:rPr>
          <w:rFonts w:cs="Courier New"/>
          <w:color w:val="000000" w:themeColor="text1"/>
          <w:szCs w:val="20"/>
        </w:rPr>
        <w:t xml:space="preserve"> </w:t>
      </w:r>
      <w:r w:rsidR="0067398D" w:rsidRPr="00B26D4B">
        <w:rPr>
          <w:rFonts w:cs="Courier New"/>
          <w:color w:val="000000" w:themeColor="text1"/>
          <w:szCs w:val="20"/>
        </w:rPr>
        <w:t>20-page capacity auto document feeder for faxing and copying multiple pages, up to legal size.</w:t>
      </w:r>
    </w:p>
    <w:p w14:paraId="7405CB9C" w14:textId="681DCCEE" w:rsidR="0067398D" w:rsidRPr="00B26D4B" w:rsidRDefault="001706F7" w:rsidP="00C0132E">
      <w:pPr>
        <w:pStyle w:val="ListParagraph"/>
        <w:ind w:left="180" w:firstLine="540"/>
        <w:rPr>
          <w:rFonts w:cs="Courier New"/>
          <w:color w:val="000000" w:themeColor="text1"/>
          <w:szCs w:val="20"/>
        </w:rPr>
      </w:pPr>
      <w:r w:rsidRPr="00B26D4B">
        <w:rPr>
          <w:rFonts w:cs="Courier New"/>
          <w:b/>
          <w:color w:val="000000" w:themeColor="text1"/>
          <w:szCs w:val="20"/>
        </w:rPr>
        <w:t>C.</w:t>
      </w:r>
      <w:r w:rsidR="0067398D" w:rsidRPr="00B26D4B">
        <w:rPr>
          <w:rFonts w:cs="Courier New"/>
          <w:b/>
          <w:color w:val="000000" w:themeColor="text1"/>
          <w:szCs w:val="20"/>
        </w:rPr>
        <w:t xml:space="preserve"> </w:t>
      </w:r>
      <w:r w:rsidR="0067398D" w:rsidRPr="00B26D4B">
        <w:rPr>
          <w:rFonts w:cs="Courier New"/>
          <w:color w:val="000000" w:themeColor="text1"/>
          <w:szCs w:val="20"/>
        </w:rPr>
        <w:t>250-sheet high capacity, front loading paper tray to hold either letter or legal-size paper.</w:t>
      </w:r>
    </w:p>
    <w:p w14:paraId="41E26BE6" w14:textId="77777777" w:rsidR="009814D5" w:rsidRPr="00B26D4B" w:rsidRDefault="009814D5" w:rsidP="009814D5">
      <w:pPr>
        <w:tabs>
          <w:tab w:val="left" w:pos="630"/>
        </w:tabs>
        <w:spacing w:after="0" w:line="220" w:lineRule="exact"/>
        <w:ind w:right="331"/>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ab/>
      </w:r>
    </w:p>
    <w:p w14:paraId="4B0ADCB5" w14:textId="2652309F" w:rsidR="009814D5" w:rsidRPr="00B26D4B" w:rsidRDefault="009814D5" w:rsidP="009814D5">
      <w:pPr>
        <w:tabs>
          <w:tab w:val="left" w:pos="630"/>
        </w:tabs>
        <w:spacing w:after="0" w:line="220" w:lineRule="exact"/>
        <w:ind w:right="331"/>
        <w:rPr>
          <w:rFonts w:ascii="Arial Narrow" w:hAnsi="Arial Narrow" w:cs="Times New Roman"/>
          <w:b/>
          <w:color w:val="000000" w:themeColor="text1"/>
          <w:sz w:val="20"/>
          <w:szCs w:val="20"/>
        </w:rPr>
      </w:pPr>
      <w:r w:rsidRPr="00B26D4B">
        <w:rPr>
          <w:rFonts w:ascii="Arial Narrow" w:hAnsi="Arial Narrow" w:cs="Times New Roman"/>
          <w:b/>
          <w:color w:val="000000" w:themeColor="text1"/>
          <w:sz w:val="20"/>
          <w:szCs w:val="20"/>
        </w:rPr>
        <w:tab/>
        <w:t>M7780 - Scanner, Document</w:t>
      </w:r>
    </w:p>
    <w:p w14:paraId="7AC1ECC8" w14:textId="5712E405" w:rsidR="009814D5" w:rsidRPr="00B26D4B" w:rsidRDefault="009814D5" w:rsidP="009814D5">
      <w:pPr>
        <w:pStyle w:val="ListParagraph"/>
        <w:ind w:left="900" w:hanging="180"/>
        <w:rPr>
          <w:color w:val="000000" w:themeColor="text1"/>
          <w:szCs w:val="20"/>
        </w:rPr>
      </w:pPr>
      <w:r w:rsidRPr="00B26D4B">
        <w:rPr>
          <w:rFonts w:cs="Courier New"/>
          <w:b/>
          <w:color w:val="000000" w:themeColor="text1"/>
          <w:szCs w:val="20"/>
        </w:rPr>
        <w:t>A</w:t>
      </w:r>
      <w:r w:rsidRPr="00B26D4B">
        <w:rPr>
          <w:b/>
          <w:color w:val="000000" w:themeColor="text1"/>
          <w:szCs w:val="20"/>
        </w:rPr>
        <w:t>.</w:t>
      </w:r>
      <w:r w:rsidRPr="00B26D4B">
        <w:rPr>
          <w:color w:val="000000" w:themeColor="text1"/>
          <w:szCs w:val="20"/>
        </w:rPr>
        <w:t xml:space="preserve"> </w:t>
      </w:r>
      <w:r w:rsidR="00C0132E" w:rsidRPr="00B26D4B">
        <w:rPr>
          <w:color w:val="000000" w:themeColor="text1"/>
          <w:szCs w:val="20"/>
        </w:rPr>
        <w:t>Scans up to 45 ppm/90 ipm, with 1-pass duplex scanning.</w:t>
      </w:r>
    </w:p>
    <w:p w14:paraId="7CA5BD79" w14:textId="2E7DD990" w:rsidR="009814D5" w:rsidRPr="00B26D4B" w:rsidRDefault="009814D5" w:rsidP="009814D5">
      <w:pPr>
        <w:pStyle w:val="ListParagraph"/>
        <w:ind w:left="900" w:hanging="180"/>
        <w:rPr>
          <w:rFonts w:cs="Courier New"/>
          <w:color w:val="000000" w:themeColor="text1"/>
          <w:szCs w:val="20"/>
        </w:rPr>
      </w:pPr>
      <w:r w:rsidRPr="00B26D4B">
        <w:rPr>
          <w:rFonts w:cs="Courier New"/>
          <w:b/>
          <w:color w:val="000000" w:themeColor="text1"/>
          <w:szCs w:val="20"/>
        </w:rPr>
        <w:t>B.</w:t>
      </w:r>
      <w:r w:rsidRPr="00B26D4B">
        <w:rPr>
          <w:rFonts w:cs="Courier New"/>
          <w:color w:val="000000" w:themeColor="text1"/>
          <w:szCs w:val="20"/>
        </w:rPr>
        <w:t xml:space="preserve"> </w:t>
      </w:r>
      <w:r w:rsidR="00C0132E" w:rsidRPr="00B26D4B">
        <w:rPr>
          <w:rFonts w:cs="Courier New"/>
          <w:color w:val="000000" w:themeColor="text1"/>
          <w:szCs w:val="20"/>
        </w:rPr>
        <w:t xml:space="preserve">TWAIN and ISIS drivers </w:t>
      </w:r>
      <w:r w:rsidR="00436D7B" w:rsidRPr="00B26D4B">
        <w:rPr>
          <w:rFonts w:cs="Courier New"/>
          <w:color w:val="000000" w:themeColor="text1"/>
          <w:szCs w:val="20"/>
        </w:rPr>
        <w:t>must</w:t>
      </w:r>
      <w:r w:rsidR="00C0132E" w:rsidRPr="00B26D4B">
        <w:rPr>
          <w:rFonts w:cs="Courier New"/>
          <w:color w:val="000000" w:themeColor="text1"/>
          <w:szCs w:val="20"/>
        </w:rPr>
        <w:t xml:space="preserve"> provide easy integration with existing software.</w:t>
      </w:r>
    </w:p>
    <w:p w14:paraId="7D62BEDE" w14:textId="31818868" w:rsidR="009814D5" w:rsidRPr="00B26D4B" w:rsidRDefault="009814D5" w:rsidP="009814D5">
      <w:pPr>
        <w:pStyle w:val="ListParagraph"/>
        <w:ind w:left="180" w:firstLine="540"/>
        <w:rPr>
          <w:rFonts w:cs="Courier New"/>
          <w:color w:val="000000" w:themeColor="text1"/>
          <w:szCs w:val="20"/>
        </w:rPr>
      </w:pPr>
      <w:r w:rsidRPr="00B26D4B">
        <w:rPr>
          <w:rFonts w:cs="Courier New"/>
          <w:b/>
          <w:color w:val="000000" w:themeColor="text1"/>
          <w:szCs w:val="20"/>
        </w:rPr>
        <w:t>C.</w:t>
      </w:r>
      <w:r w:rsidR="00C0132E" w:rsidRPr="00B26D4B">
        <w:rPr>
          <w:rFonts w:cs="Courier New"/>
          <w:b/>
          <w:color w:val="000000" w:themeColor="text1"/>
          <w:szCs w:val="20"/>
        </w:rPr>
        <w:t xml:space="preserve"> </w:t>
      </w:r>
      <w:r w:rsidR="00C0132E" w:rsidRPr="00B26D4B">
        <w:rPr>
          <w:rFonts w:cs="Courier New"/>
          <w:color w:val="000000" w:themeColor="text1"/>
          <w:szCs w:val="20"/>
        </w:rPr>
        <w:t>100-page capacity auto document feeder for business/ID cards, letter or legal-size paper.</w:t>
      </w:r>
    </w:p>
    <w:p w14:paraId="07BA18EC" w14:textId="77777777" w:rsidR="002B6B6D" w:rsidRPr="00B26D4B" w:rsidRDefault="002B6B6D" w:rsidP="001706F7">
      <w:pPr>
        <w:pStyle w:val="ListParagraph"/>
        <w:ind w:left="180" w:firstLine="540"/>
        <w:rPr>
          <w:rFonts w:cs="Courier New"/>
          <w:b/>
          <w:color w:val="000000" w:themeColor="text1"/>
          <w:szCs w:val="20"/>
        </w:rPr>
      </w:pPr>
    </w:p>
    <w:p w14:paraId="095ADBCC" w14:textId="363C776D" w:rsidR="002B6B6D" w:rsidRPr="00B26D4B" w:rsidRDefault="000909B4" w:rsidP="002B6B6D">
      <w:pPr>
        <w:tabs>
          <w:tab w:val="left" w:pos="630"/>
        </w:tabs>
        <w:spacing w:after="0" w:line="220" w:lineRule="exact"/>
        <w:ind w:right="331"/>
        <w:rPr>
          <w:rFonts w:ascii="Arial Narrow" w:hAnsi="Arial Narrow" w:cs="Courier New"/>
          <w:b/>
          <w:color w:val="000000" w:themeColor="text1"/>
          <w:sz w:val="20"/>
          <w:szCs w:val="20"/>
        </w:rPr>
      </w:pPr>
      <w:r w:rsidRPr="00B26D4B">
        <w:rPr>
          <w:rFonts w:ascii="Arial Narrow" w:hAnsi="Arial Narrow" w:cs="Courier New"/>
          <w:b/>
          <w:color w:val="000000" w:themeColor="text1"/>
          <w:sz w:val="20"/>
          <w:szCs w:val="20"/>
        </w:rPr>
        <w:t xml:space="preserve">2.1.4 </w:t>
      </w:r>
      <w:r w:rsidRPr="00B26D4B">
        <w:rPr>
          <w:rFonts w:ascii="Arial Narrow" w:hAnsi="Arial Narrow" w:cs="Courier New"/>
          <w:b/>
          <w:color w:val="000000" w:themeColor="text1"/>
          <w:sz w:val="20"/>
          <w:szCs w:val="20"/>
        </w:rPr>
        <w:tab/>
      </w:r>
      <w:r w:rsidR="002B6B6D" w:rsidRPr="00B26D4B">
        <w:rPr>
          <w:rFonts w:ascii="Arial Narrow" w:hAnsi="Arial Narrow" w:cs="Courier New"/>
          <w:b/>
          <w:color w:val="000000" w:themeColor="text1"/>
          <w:sz w:val="20"/>
          <w:szCs w:val="20"/>
        </w:rPr>
        <w:t>Boards, Facsimile</w:t>
      </w:r>
    </w:p>
    <w:p w14:paraId="3629FB28" w14:textId="2AD94377" w:rsidR="002B6B6D" w:rsidRPr="00B26D4B" w:rsidRDefault="002B6B6D" w:rsidP="002B6B6D">
      <w:pPr>
        <w:tabs>
          <w:tab w:val="left" w:pos="630"/>
        </w:tabs>
        <w:spacing w:after="0" w:line="220" w:lineRule="exact"/>
        <w:ind w:right="331"/>
        <w:rPr>
          <w:rFonts w:ascii="Arial Narrow" w:hAnsi="Arial Narrow" w:cs="Times New Roman"/>
          <w:b/>
          <w:color w:val="000000" w:themeColor="text1"/>
          <w:sz w:val="20"/>
          <w:szCs w:val="20"/>
        </w:rPr>
      </w:pPr>
      <w:r w:rsidRPr="00B26D4B">
        <w:rPr>
          <w:rFonts w:ascii="Arial Narrow" w:hAnsi="Arial Narrow" w:cs="Courier New"/>
          <w:b/>
          <w:color w:val="000000" w:themeColor="text1"/>
          <w:sz w:val="20"/>
          <w:szCs w:val="20"/>
        </w:rPr>
        <w:tab/>
      </w:r>
      <w:r w:rsidRPr="00B26D4B">
        <w:rPr>
          <w:rFonts w:ascii="Arial Narrow" w:hAnsi="Arial Narrow" w:cs="Courier New"/>
          <w:b/>
          <w:color w:val="000000" w:themeColor="text1"/>
          <w:sz w:val="20"/>
          <w:szCs w:val="20"/>
        </w:rPr>
        <w:tab/>
      </w:r>
      <w:r w:rsidRPr="00B26D4B">
        <w:rPr>
          <w:rFonts w:ascii="Arial Narrow" w:hAnsi="Arial Narrow" w:cs="Times New Roman"/>
          <w:b/>
          <w:color w:val="000000" w:themeColor="text1"/>
          <w:sz w:val="20"/>
          <w:szCs w:val="20"/>
        </w:rPr>
        <w:t>M1875 - Board, Copy, Electronic Facsimile</w:t>
      </w:r>
    </w:p>
    <w:p w14:paraId="03950C05" w14:textId="72DDED26" w:rsidR="002B6B6D" w:rsidRPr="00B26D4B" w:rsidRDefault="002B6B6D" w:rsidP="002B6B6D">
      <w:pPr>
        <w:pStyle w:val="ListParagraph"/>
        <w:ind w:left="900" w:hanging="180"/>
        <w:rPr>
          <w:color w:val="000000" w:themeColor="text1"/>
          <w:szCs w:val="20"/>
        </w:rPr>
      </w:pPr>
      <w:r w:rsidRPr="00B26D4B">
        <w:rPr>
          <w:rFonts w:cs="Courier New"/>
          <w:b/>
          <w:color w:val="000000" w:themeColor="text1"/>
          <w:szCs w:val="20"/>
        </w:rPr>
        <w:t>A</w:t>
      </w:r>
      <w:r w:rsidRPr="00B26D4B">
        <w:rPr>
          <w:b/>
          <w:color w:val="000000" w:themeColor="text1"/>
          <w:szCs w:val="20"/>
        </w:rPr>
        <w:t>.</w:t>
      </w:r>
      <w:r w:rsidRPr="00B26D4B">
        <w:rPr>
          <w:color w:val="000000" w:themeColor="text1"/>
          <w:szCs w:val="20"/>
        </w:rPr>
        <w:t xml:space="preserve"> </w:t>
      </w:r>
      <w:r w:rsidR="00E21BCD" w:rsidRPr="00B26D4B">
        <w:rPr>
          <w:color w:val="000000" w:themeColor="text1"/>
          <w:szCs w:val="20"/>
        </w:rPr>
        <w:t xml:space="preserve">Electronic </w:t>
      </w:r>
      <w:r w:rsidR="007702B4" w:rsidRPr="00B26D4B">
        <w:rPr>
          <w:color w:val="000000" w:themeColor="text1"/>
          <w:szCs w:val="20"/>
        </w:rPr>
        <w:t xml:space="preserve">copy </w:t>
      </w:r>
      <w:r w:rsidR="000E32E5" w:rsidRPr="00B26D4B">
        <w:rPr>
          <w:color w:val="000000" w:themeColor="text1"/>
          <w:szCs w:val="20"/>
        </w:rPr>
        <w:t>white</w:t>
      </w:r>
      <w:r w:rsidR="007702B4" w:rsidRPr="00B26D4B">
        <w:rPr>
          <w:color w:val="000000" w:themeColor="text1"/>
          <w:szCs w:val="20"/>
        </w:rPr>
        <w:t>board</w:t>
      </w:r>
      <w:r w:rsidR="006B1BA5" w:rsidRPr="00B26D4B">
        <w:rPr>
          <w:color w:val="000000" w:themeColor="text1"/>
          <w:szCs w:val="20"/>
        </w:rPr>
        <w:t xml:space="preserve"> that</w:t>
      </w:r>
      <w:r w:rsidR="00E21BCD" w:rsidRPr="00B26D4B">
        <w:rPr>
          <w:color w:val="000000" w:themeColor="text1"/>
          <w:szCs w:val="20"/>
        </w:rPr>
        <w:t xml:space="preserve"> allow</w:t>
      </w:r>
      <w:r w:rsidR="006B1BA5" w:rsidRPr="00B26D4B">
        <w:rPr>
          <w:color w:val="000000" w:themeColor="text1"/>
          <w:szCs w:val="20"/>
        </w:rPr>
        <w:t>s</w:t>
      </w:r>
      <w:r w:rsidR="00E21BCD" w:rsidRPr="00B26D4B">
        <w:rPr>
          <w:color w:val="000000" w:themeColor="text1"/>
          <w:szCs w:val="20"/>
        </w:rPr>
        <w:t xml:space="preserve"> </w:t>
      </w:r>
      <w:r w:rsidR="007702B4" w:rsidRPr="00B26D4B">
        <w:rPr>
          <w:color w:val="000000" w:themeColor="text1"/>
          <w:szCs w:val="20"/>
        </w:rPr>
        <w:t xml:space="preserve">saving and printing of written </w:t>
      </w:r>
      <w:r w:rsidR="006B1BA5" w:rsidRPr="00B26D4B">
        <w:rPr>
          <w:color w:val="000000" w:themeColor="text1"/>
          <w:szCs w:val="20"/>
        </w:rPr>
        <w:t xml:space="preserve">or drawn information </w:t>
      </w:r>
      <w:r w:rsidR="007702B4" w:rsidRPr="00B26D4B">
        <w:rPr>
          <w:color w:val="000000" w:themeColor="text1"/>
          <w:szCs w:val="20"/>
        </w:rPr>
        <w:t>on the board.</w:t>
      </w:r>
    </w:p>
    <w:p w14:paraId="07FAD12B" w14:textId="1392B0DB" w:rsidR="002B6B6D" w:rsidRPr="00B26D4B" w:rsidRDefault="002B6B6D" w:rsidP="002B6B6D">
      <w:pPr>
        <w:pStyle w:val="ListParagraph"/>
        <w:ind w:left="900" w:hanging="180"/>
        <w:rPr>
          <w:rFonts w:cs="Courier New"/>
          <w:color w:val="000000" w:themeColor="text1"/>
          <w:szCs w:val="20"/>
        </w:rPr>
      </w:pPr>
      <w:r w:rsidRPr="00B26D4B">
        <w:rPr>
          <w:rFonts w:cs="Courier New"/>
          <w:b/>
          <w:color w:val="000000" w:themeColor="text1"/>
          <w:szCs w:val="20"/>
        </w:rPr>
        <w:t>B.</w:t>
      </w:r>
      <w:r w:rsidRPr="00B26D4B">
        <w:rPr>
          <w:rFonts w:cs="Courier New"/>
          <w:color w:val="000000" w:themeColor="text1"/>
          <w:szCs w:val="20"/>
        </w:rPr>
        <w:t xml:space="preserve"> </w:t>
      </w:r>
      <w:r w:rsidR="006B1BA5" w:rsidRPr="00B26D4B">
        <w:rPr>
          <w:rFonts w:cs="Courier New"/>
          <w:color w:val="000000" w:themeColor="text1"/>
          <w:szCs w:val="20"/>
        </w:rPr>
        <w:t xml:space="preserve">Connects </w:t>
      </w:r>
      <w:r w:rsidR="007702B4" w:rsidRPr="00B26D4B">
        <w:rPr>
          <w:rFonts w:cs="Courier New"/>
          <w:color w:val="000000" w:themeColor="text1"/>
          <w:szCs w:val="20"/>
        </w:rPr>
        <w:t xml:space="preserve">to </w:t>
      </w:r>
      <w:r w:rsidR="006B1BA5" w:rsidRPr="00B26D4B">
        <w:rPr>
          <w:rFonts w:cs="Courier New"/>
          <w:color w:val="000000" w:themeColor="text1"/>
          <w:szCs w:val="20"/>
        </w:rPr>
        <w:t xml:space="preserve">a </w:t>
      </w:r>
      <w:r w:rsidR="007702B4" w:rsidRPr="00B26D4B">
        <w:rPr>
          <w:rFonts w:cs="Courier New"/>
          <w:color w:val="000000" w:themeColor="text1"/>
          <w:szCs w:val="20"/>
        </w:rPr>
        <w:t>network for saving and sharing</w:t>
      </w:r>
      <w:r w:rsidR="006B1BA5" w:rsidRPr="00B26D4B">
        <w:rPr>
          <w:rFonts w:cs="Courier New"/>
          <w:color w:val="000000" w:themeColor="text1"/>
          <w:szCs w:val="20"/>
        </w:rPr>
        <w:t>, or to a</w:t>
      </w:r>
      <w:r w:rsidR="007702B4" w:rsidRPr="00B26D4B">
        <w:rPr>
          <w:rFonts w:cs="Courier New"/>
          <w:color w:val="000000" w:themeColor="text1"/>
          <w:szCs w:val="20"/>
        </w:rPr>
        <w:t xml:space="preserve"> smartphone</w:t>
      </w:r>
      <w:r w:rsidR="006B1BA5" w:rsidRPr="00B26D4B">
        <w:rPr>
          <w:rFonts w:cs="Courier New"/>
          <w:color w:val="000000" w:themeColor="text1"/>
          <w:szCs w:val="20"/>
        </w:rPr>
        <w:t xml:space="preserve"> using available app</w:t>
      </w:r>
      <w:r w:rsidR="007702B4" w:rsidRPr="00B26D4B">
        <w:rPr>
          <w:rFonts w:cs="Courier New"/>
          <w:color w:val="000000" w:themeColor="text1"/>
          <w:szCs w:val="20"/>
        </w:rPr>
        <w:t>.</w:t>
      </w:r>
    </w:p>
    <w:p w14:paraId="3C371EAF" w14:textId="7D978AD6" w:rsidR="002B6B6D" w:rsidRPr="00B26D4B" w:rsidRDefault="002B6B6D" w:rsidP="002B6B6D">
      <w:pPr>
        <w:pStyle w:val="ListParagraph"/>
        <w:ind w:left="180" w:firstLine="540"/>
        <w:rPr>
          <w:rFonts w:cs="Courier New"/>
          <w:color w:val="000000" w:themeColor="text1"/>
          <w:szCs w:val="20"/>
        </w:rPr>
      </w:pPr>
      <w:r w:rsidRPr="00B26D4B">
        <w:rPr>
          <w:rFonts w:cs="Courier New"/>
          <w:b/>
          <w:color w:val="000000" w:themeColor="text1"/>
          <w:szCs w:val="20"/>
        </w:rPr>
        <w:t>C</w:t>
      </w:r>
      <w:r w:rsidRPr="00B26D4B">
        <w:rPr>
          <w:rFonts w:cs="Courier New"/>
          <w:color w:val="000000" w:themeColor="text1"/>
          <w:szCs w:val="20"/>
        </w:rPr>
        <w:t>.</w:t>
      </w:r>
      <w:r w:rsidR="007702B4" w:rsidRPr="00B26D4B">
        <w:rPr>
          <w:rFonts w:cs="Courier New"/>
          <w:color w:val="000000" w:themeColor="text1"/>
          <w:szCs w:val="20"/>
        </w:rPr>
        <w:t xml:space="preserve"> </w:t>
      </w:r>
      <w:r w:rsidR="006B1BA5" w:rsidRPr="00B26D4B">
        <w:rPr>
          <w:rFonts w:cs="Courier New"/>
          <w:color w:val="000000" w:themeColor="text1"/>
          <w:szCs w:val="20"/>
        </w:rPr>
        <w:t>Compatible with</w:t>
      </w:r>
      <w:r w:rsidR="006B1BA5" w:rsidRPr="00B26D4B">
        <w:rPr>
          <w:rFonts w:cs="Courier New"/>
          <w:b/>
          <w:color w:val="000000" w:themeColor="text1"/>
          <w:szCs w:val="20"/>
        </w:rPr>
        <w:t xml:space="preserve"> </w:t>
      </w:r>
      <w:r w:rsidR="001B3C4B" w:rsidRPr="00B26D4B">
        <w:rPr>
          <w:rFonts w:cs="Courier New"/>
          <w:color w:val="000000" w:themeColor="text1"/>
          <w:szCs w:val="20"/>
        </w:rPr>
        <w:t>Inkjet and Laser printer</w:t>
      </w:r>
      <w:r w:rsidR="006B1BA5" w:rsidRPr="00B26D4B">
        <w:rPr>
          <w:rFonts w:cs="Courier New"/>
          <w:color w:val="000000" w:themeColor="text1"/>
          <w:szCs w:val="20"/>
        </w:rPr>
        <w:t>s</w:t>
      </w:r>
      <w:r w:rsidR="00796A29" w:rsidRPr="00B26D4B">
        <w:rPr>
          <w:rFonts w:cs="Courier New"/>
          <w:color w:val="000000" w:themeColor="text1"/>
          <w:szCs w:val="20"/>
        </w:rPr>
        <w:t>.</w:t>
      </w:r>
    </w:p>
    <w:p w14:paraId="7A7DD461" w14:textId="77777777" w:rsidR="002B6B6D" w:rsidRPr="00B26D4B" w:rsidRDefault="002B6B6D" w:rsidP="002B6B6D">
      <w:pPr>
        <w:pStyle w:val="ListParagraph"/>
        <w:ind w:left="180" w:firstLine="540"/>
        <w:rPr>
          <w:rFonts w:cs="Courier New"/>
          <w:b/>
          <w:color w:val="000000" w:themeColor="text1"/>
          <w:szCs w:val="20"/>
        </w:rPr>
      </w:pPr>
    </w:p>
    <w:p w14:paraId="48499588" w14:textId="66E5E426" w:rsidR="002B6B6D" w:rsidRPr="00B26D4B" w:rsidRDefault="002B6B6D" w:rsidP="002B6B6D">
      <w:pPr>
        <w:tabs>
          <w:tab w:val="left" w:pos="630"/>
        </w:tabs>
        <w:spacing w:after="0" w:line="220" w:lineRule="exact"/>
        <w:ind w:right="331"/>
        <w:rPr>
          <w:rFonts w:ascii="Arial Narrow" w:hAnsi="Arial Narrow" w:cs="Courier New"/>
          <w:b/>
          <w:color w:val="000000" w:themeColor="text1"/>
          <w:sz w:val="20"/>
          <w:szCs w:val="20"/>
        </w:rPr>
      </w:pPr>
      <w:r w:rsidRPr="00B26D4B">
        <w:rPr>
          <w:rFonts w:ascii="Arial Narrow" w:hAnsi="Arial Narrow" w:cs="Courier New"/>
          <w:b/>
          <w:color w:val="000000" w:themeColor="text1"/>
          <w:sz w:val="20"/>
          <w:szCs w:val="20"/>
        </w:rPr>
        <w:t>2.1.</w:t>
      </w:r>
      <w:r w:rsidR="00456A69" w:rsidRPr="00B26D4B">
        <w:rPr>
          <w:rFonts w:ascii="Arial Narrow" w:hAnsi="Arial Narrow" w:cs="Courier New"/>
          <w:b/>
          <w:color w:val="000000" w:themeColor="text1"/>
          <w:sz w:val="20"/>
          <w:szCs w:val="20"/>
        </w:rPr>
        <w:t>5</w:t>
      </w:r>
      <w:r w:rsidRPr="00B26D4B">
        <w:rPr>
          <w:rFonts w:ascii="Arial Narrow" w:hAnsi="Arial Narrow" w:cs="Courier New"/>
          <w:b/>
          <w:color w:val="000000" w:themeColor="text1"/>
          <w:sz w:val="20"/>
          <w:szCs w:val="20"/>
        </w:rPr>
        <w:tab/>
        <w:t>Photo ID Card Systems</w:t>
      </w:r>
    </w:p>
    <w:p w14:paraId="49FA6BD4" w14:textId="04DB7F73" w:rsidR="002B6B6D" w:rsidRPr="00B26D4B" w:rsidRDefault="002B6B6D" w:rsidP="002B6B6D">
      <w:pPr>
        <w:tabs>
          <w:tab w:val="left" w:pos="630"/>
        </w:tabs>
        <w:spacing w:after="0" w:line="220" w:lineRule="exact"/>
        <w:ind w:right="331"/>
        <w:rPr>
          <w:rFonts w:ascii="Arial Narrow" w:hAnsi="Arial Narrow" w:cs="Times New Roman"/>
          <w:b/>
          <w:color w:val="000000" w:themeColor="text1"/>
          <w:sz w:val="20"/>
          <w:szCs w:val="20"/>
        </w:rPr>
      </w:pPr>
      <w:r w:rsidRPr="00B26D4B">
        <w:rPr>
          <w:rFonts w:ascii="Arial Narrow" w:hAnsi="Arial Narrow" w:cs="Courier New"/>
          <w:b/>
          <w:color w:val="000000" w:themeColor="text1"/>
          <w:sz w:val="20"/>
          <w:szCs w:val="20"/>
        </w:rPr>
        <w:tab/>
      </w:r>
      <w:r w:rsidRPr="00B26D4B">
        <w:rPr>
          <w:rFonts w:ascii="Arial Narrow" w:hAnsi="Arial Narrow" w:cs="Courier New"/>
          <w:b/>
          <w:color w:val="000000" w:themeColor="text1"/>
          <w:sz w:val="20"/>
          <w:szCs w:val="20"/>
        </w:rPr>
        <w:tab/>
      </w:r>
      <w:r w:rsidRPr="00B26D4B">
        <w:rPr>
          <w:rFonts w:ascii="Arial Narrow" w:hAnsi="Arial Narrow" w:cs="Times New Roman"/>
          <w:b/>
          <w:color w:val="000000" w:themeColor="text1"/>
          <w:sz w:val="20"/>
          <w:szCs w:val="20"/>
        </w:rPr>
        <w:t>M1870 - Photo Identification Card System</w:t>
      </w:r>
    </w:p>
    <w:p w14:paraId="270793A9" w14:textId="48BE4EF0" w:rsidR="002B6B6D" w:rsidRPr="00B26D4B" w:rsidRDefault="002B6B6D" w:rsidP="002B6B6D">
      <w:pPr>
        <w:pStyle w:val="ListParagraph"/>
        <w:ind w:left="900" w:hanging="180"/>
        <w:rPr>
          <w:color w:val="000000" w:themeColor="text1"/>
          <w:szCs w:val="20"/>
        </w:rPr>
      </w:pPr>
      <w:r w:rsidRPr="00B26D4B">
        <w:rPr>
          <w:rFonts w:cs="Courier New"/>
          <w:b/>
          <w:color w:val="000000" w:themeColor="text1"/>
          <w:szCs w:val="20"/>
        </w:rPr>
        <w:t>A</w:t>
      </w:r>
      <w:r w:rsidRPr="00B26D4B">
        <w:rPr>
          <w:b/>
          <w:color w:val="000000" w:themeColor="text1"/>
          <w:szCs w:val="20"/>
        </w:rPr>
        <w:t>.</w:t>
      </w:r>
      <w:r w:rsidRPr="00B26D4B">
        <w:rPr>
          <w:color w:val="000000" w:themeColor="text1"/>
          <w:szCs w:val="20"/>
        </w:rPr>
        <w:t xml:space="preserve"> </w:t>
      </w:r>
      <w:r w:rsidR="0032064F" w:rsidRPr="00B26D4B">
        <w:rPr>
          <w:color w:val="000000" w:themeColor="text1"/>
          <w:szCs w:val="20"/>
        </w:rPr>
        <w:t>D</w:t>
      </w:r>
      <w:r w:rsidR="000D0896" w:rsidRPr="00B26D4B">
        <w:rPr>
          <w:color w:val="000000" w:themeColor="text1"/>
          <w:szCs w:val="20"/>
        </w:rPr>
        <w:t>ual</w:t>
      </w:r>
      <w:r w:rsidR="00A54A32" w:rsidRPr="00B26D4B">
        <w:rPr>
          <w:color w:val="000000" w:themeColor="text1"/>
          <w:szCs w:val="20"/>
        </w:rPr>
        <w:t>-</w:t>
      </w:r>
      <w:r w:rsidR="000D0896" w:rsidRPr="00B26D4B">
        <w:rPr>
          <w:color w:val="000000" w:themeColor="text1"/>
          <w:szCs w:val="20"/>
        </w:rPr>
        <w:t xml:space="preserve">sided card system </w:t>
      </w:r>
      <w:r w:rsidR="0032064F" w:rsidRPr="00B26D4B">
        <w:rPr>
          <w:color w:val="000000" w:themeColor="text1"/>
          <w:szCs w:val="20"/>
        </w:rPr>
        <w:t xml:space="preserve">with built-in Ethernet </w:t>
      </w:r>
      <w:r w:rsidR="000D0896" w:rsidRPr="00B26D4B">
        <w:rPr>
          <w:color w:val="000000" w:themeColor="text1"/>
          <w:szCs w:val="20"/>
        </w:rPr>
        <w:t xml:space="preserve">for printing </w:t>
      </w:r>
      <w:r w:rsidR="000909B4" w:rsidRPr="00B26D4B">
        <w:rPr>
          <w:color w:val="000000" w:themeColor="text1"/>
          <w:szCs w:val="20"/>
        </w:rPr>
        <w:t>high-definition</w:t>
      </w:r>
      <w:r w:rsidR="000D0896" w:rsidRPr="00B26D4B">
        <w:rPr>
          <w:color w:val="000000" w:themeColor="text1"/>
          <w:szCs w:val="20"/>
        </w:rPr>
        <w:t xml:space="preserve"> cards.</w:t>
      </w:r>
    </w:p>
    <w:p w14:paraId="68B88698" w14:textId="5CDF9ADA" w:rsidR="002B6B6D" w:rsidRPr="00B26D4B" w:rsidRDefault="002B6B6D" w:rsidP="002B6B6D">
      <w:pPr>
        <w:pStyle w:val="ListParagraph"/>
        <w:ind w:left="900" w:hanging="180"/>
        <w:rPr>
          <w:rFonts w:cs="Courier New"/>
          <w:color w:val="000000" w:themeColor="text1"/>
          <w:szCs w:val="20"/>
        </w:rPr>
      </w:pPr>
      <w:r w:rsidRPr="00B26D4B">
        <w:rPr>
          <w:rFonts w:cs="Courier New"/>
          <w:b/>
          <w:color w:val="000000" w:themeColor="text1"/>
          <w:szCs w:val="20"/>
        </w:rPr>
        <w:t>B.</w:t>
      </w:r>
      <w:r w:rsidRPr="00B26D4B">
        <w:rPr>
          <w:rFonts w:cs="Courier New"/>
          <w:color w:val="000000" w:themeColor="text1"/>
          <w:szCs w:val="20"/>
        </w:rPr>
        <w:t xml:space="preserve"> </w:t>
      </w:r>
      <w:r w:rsidR="000D0896" w:rsidRPr="00B26D4B">
        <w:rPr>
          <w:rFonts w:cs="Courier New"/>
          <w:color w:val="000000" w:themeColor="text1"/>
          <w:szCs w:val="20"/>
        </w:rPr>
        <w:t>Quick print speed with full color dual sided cards in 24 to 37 seconds, 600 dpi resolution.</w:t>
      </w:r>
    </w:p>
    <w:p w14:paraId="0A106B02" w14:textId="0DCCB451" w:rsidR="002B6B6D" w:rsidRPr="00B26D4B" w:rsidRDefault="002B6B6D" w:rsidP="002B6B6D">
      <w:pPr>
        <w:pStyle w:val="ListParagraph"/>
        <w:ind w:left="180" w:firstLine="540"/>
        <w:rPr>
          <w:rFonts w:cs="Courier New"/>
          <w:color w:val="000000" w:themeColor="text1"/>
          <w:szCs w:val="20"/>
        </w:rPr>
      </w:pPr>
      <w:r w:rsidRPr="00B26D4B">
        <w:rPr>
          <w:rFonts w:cs="Courier New"/>
          <w:b/>
          <w:color w:val="000000" w:themeColor="text1"/>
          <w:szCs w:val="20"/>
        </w:rPr>
        <w:t>C.</w:t>
      </w:r>
      <w:r w:rsidR="000D0896" w:rsidRPr="00B26D4B">
        <w:rPr>
          <w:rFonts w:cs="Courier New"/>
          <w:b/>
          <w:color w:val="000000" w:themeColor="text1"/>
          <w:szCs w:val="20"/>
        </w:rPr>
        <w:t xml:space="preserve"> </w:t>
      </w:r>
      <w:r w:rsidR="000D0896" w:rsidRPr="00B26D4B">
        <w:rPr>
          <w:rFonts w:cs="Courier New"/>
          <w:color w:val="000000" w:themeColor="text1"/>
          <w:szCs w:val="20"/>
        </w:rPr>
        <w:t xml:space="preserve">200-250 </w:t>
      </w:r>
      <w:r w:rsidR="0032064F" w:rsidRPr="00B26D4B">
        <w:rPr>
          <w:rFonts w:cs="Courier New"/>
          <w:color w:val="000000" w:themeColor="text1"/>
          <w:szCs w:val="20"/>
        </w:rPr>
        <w:t xml:space="preserve">capacity for </w:t>
      </w:r>
      <w:r w:rsidR="000D0896" w:rsidRPr="00B26D4B">
        <w:rPr>
          <w:rFonts w:cs="Courier New"/>
          <w:color w:val="000000" w:themeColor="text1"/>
          <w:szCs w:val="20"/>
        </w:rPr>
        <w:t xml:space="preserve">card </w:t>
      </w:r>
      <w:r w:rsidR="0032064F" w:rsidRPr="00B26D4B">
        <w:rPr>
          <w:rFonts w:cs="Courier New"/>
          <w:color w:val="000000" w:themeColor="text1"/>
          <w:szCs w:val="20"/>
        </w:rPr>
        <w:t xml:space="preserve">stock </w:t>
      </w:r>
      <w:r w:rsidR="000D0896" w:rsidRPr="00B26D4B">
        <w:rPr>
          <w:rFonts w:cs="Courier New"/>
          <w:color w:val="000000" w:themeColor="text1"/>
          <w:szCs w:val="20"/>
        </w:rPr>
        <w:t>hoppers.</w:t>
      </w:r>
    </w:p>
    <w:p w14:paraId="04698412" w14:textId="4168F8EA" w:rsidR="004D5083" w:rsidRPr="00B26D4B" w:rsidRDefault="004D5083" w:rsidP="004D5083">
      <w:pPr>
        <w:pStyle w:val="ListParagraph"/>
        <w:rPr>
          <w:color w:val="000000" w:themeColor="text1"/>
        </w:rPr>
      </w:pPr>
    </w:p>
    <w:p w14:paraId="36D30BEF" w14:textId="77777777" w:rsidR="000909B4" w:rsidRPr="00C31FCA" w:rsidRDefault="000909B4" w:rsidP="000909B4">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597DB3DA" w14:textId="77777777" w:rsidR="000909B4" w:rsidRPr="00C31FCA" w:rsidRDefault="000909B4" w:rsidP="000909B4">
      <w:pPr>
        <w:widowControl w:val="0"/>
        <w:tabs>
          <w:tab w:val="left" w:pos="1060"/>
        </w:tabs>
        <w:spacing w:after="0" w:line="240" w:lineRule="auto"/>
        <w:rPr>
          <w:rFonts w:ascii="Arial Narrow" w:eastAsia="Courier New" w:hAnsi="Arial Narrow" w:cs="Times New Roman"/>
          <w:color w:val="000000" w:themeColor="text1"/>
          <w:sz w:val="20"/>
          <w:szCs w:val="20"/>
        </w:rPr>
      </w:pPr>
    </w:p>
    <w:p w14:paraId="46699ED7" w14:textId="77777777" w:rsidR="000909B4" w:rsidRPr="00C31FCA" w:rsidRDefault="000909B4" w:rsidP="000909B4">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5CFF867B" w14:textId="77777777" w:rsidR="000909B4" w:rsidRPr="00C31FCA" w:rsidRDefault="000909B4" w:rsidP="000909B4">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51D6F77F" w14:textId="77777777" w:rsidR="000909B4" w:rsidRPr="00C31FCA" w:rsidRDefault="000909B4" w:rsidP="000909B4">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3EE1A2AC" w14:textId="13558C45" w:rsidR="000909B4" w:rsidRPr="00C31FCA" w:rsidRDefault="000909B4" w:rsidP="000909B4">
      <w:pPr>
        <w:pStyle w:val="ListParagraph"/>
        <w:ind w:left="900" w:hanging="180"/>
        <w:rPr>
          <w:color w:val="000000" w:themeColor="text1"/>
        </w:rPr>
      </w:pPr>
      <w:bookmarkStart w:id="3" w:name="_Hlk47439813"/>
      <w:r w:rsidRPr="00C31FCA">
        <w:rPr>
          <w:b/>
          <w:color w:val="000000" w:themeColor="text1"/>
        </w:rPr>
        <w:t>C.</w:t>
      </w:r>
      <w:r w:rsidRPr="00C31FCA">
        <w:rPr>
          <w:color w:val="000000" w:themeColor="text1"/>
        </w:rPr>
        <w:t xml:space="preserve"> </w:t>
      </w:r>
      <w:r w:rsidRPr="00C31FCA">
        <w:rPr>
          <w:rStyle w:val="Strong"/>
          <w:color w:val="000000" w:themeColor="text1"/>
        </w:rPr>
        <w:t xml:space="preserve">All submittals require Government approval prior to procurement. Submit all listed items herein, with information sufficient to show full compliance with the </w:t>
      </w:r>
      <w:r>
        <w:rPr>
          <w:rStyle w:val="Strong"/>
          <w:color w:val="000000" w:themeColor="text1"/>
        </w:rPr>
        <w:t>criteria</w:t>
      </w:r>
      <w:r w:rsidRPr="00C31FCA">
        <w:rPr>
          <w:rStyle w:val="Strong"/>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3"/>
    <w:p w14:paraId="712A6AA9" w14:textId="77777777" w:rsidR="000909B4" w:rsidRPr="00C31FCA" w:rsidRDefault="000909B4" w:rsidP="000909B4">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034ACEDB" w14:textId="77777777" w:rsidR="000909B4" w:rsidRPr="00C31FCA" w:rsidRDefault="000909B4" w:rsidP="000909B4">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w:t>
      </w:r>
      <w:r w:rsidRPr="00C31FCA">
        <w:rPr>
          <w:color w:val="000000" w:themeColor="text1"/>
        </w:rPr>
        <w:lastRenderedPageBreak/>
        <w:t>provided.</w:t>
      </w:r>
    </w:p>
    <w:p w14:paraId="67EE6BF7" w14:textId="77777777" w:rsidR="000909B4" w:rsidRPr="00C31FCA" w:rsidRDefault="000909B4" w:rsidP="000909B4">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40B0DCB7" w14:textId="77777777" w:rsidR="000909B4" w:rsidRPr="00C31FCA" w:rsidRDefault="000909B4" w:rsidP="000909B4">
      <w:pPr>
        <w:pStyle w:val="ListParagraph"/>
        <w:ind w:left="900" w:hanging="180"/>
        <w:rPr>
          <w:color w:val="000000" w:themeColor="text1"/>
        </w:rPr>
      </w:pPr>
    </w:p>
    <w:p w14:paraId="5C103E3B" w14:textId="77777777" w:rsidR="000909B4" w:rsidRPr="00C31FCA" w:rsidRDefault="000909B4" w:rsidP="000909B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763050E5" w14:textId="77777777" w:rsidR="000909B4" w:rsidRPr="00C31FCA" w:rsidRDefault="000909B4" w:rsidP="000909B4">
      <w:pPr>
        <w:pStyle w:val="ListParagraph"/>
        <w:ind w:left="180" w:hanging="180"/>
        <w:rPr>
          <w:rStyle w:val="PlaceholderText"/>
          <w:b/>
          <w:color w:val="000000" w:themeColor="text1"/>
        </w:rPr>
      </w:pPr>
    </w:p>
    <w:p w14:paraId="369C5DDF" w14:textId="77777777" w:rsidR="000909B4" w:rsidRPr="00C31FCA" w:rsidRDefault="000909B4" w:rsidP="000909B4">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27CA1772" w14:textId="77777777" w:rsidR="000909B4" w:rsidRPr="00C31FCA" w:rsidRDefault="000909B4" w:rsidP="000909B4">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0EF22551" w14:textId="77777777" w:rsidR="000909B4" w:rsidRPr="00C31FCA" w:rsidRDefault="000909B4" w:rsidP="000909B4">
      <w:pPr>
        <w:pStyle w:val="ListParagraph"/>
        <w:ind w:left="900" w:hanging="180"/>
        <w:rPr>
          <w:rFonts w:cs="Times New Roman"/>
          <w:color w:val="000000" w:themeColor="text1"/>
        </w:rPr>
      </w:pPr>
    </w:p>
    <w:p w14:paraId="7A8E510A" w14:textId="77777777" w:rsidR="000909B4" w:rsidRPr="00C31FCA" w:rsidRDefault="000909B4" w:rsidP="000909B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40C7EAD0" w14:textId="77777777" w:rsidR="000909B4" w:rsidRPr="00C31FCA" w:rsidRDefault="000909B4" w:rsidP="000909B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508802E8" w14:textId="77777777" w:rsidR="000909B4" w:rsidRPr="00C31FCA" w:rsidRDefault="000909B4" w:rsidP="000909B4">
      <w:pPr>
        <w:pStyle w:val="ListParagraph"/>
        <w:rPr>
          <w:b/>
          <w:color w:val="000000" w:themeColor="text1"/>
        </w:rPr>
      </w:pPr>
    </w:p>
    <w:p w14:paraId="0CE453DA" w14:textId="77777777" w:rsidR="000909B4" w:rsidRPr="00C31FCA" w:rsidRDefault="000909B4" w:rsidP="000909B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2E71964E" w14:textId="77777777" w:rsidR="000909B4" w:rsidRPr="00C31FCA" w:rsidRDefault="000909B4" w:rsidP="000909B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56A00C72" w14:textId="77777777" w:rsidR="000909B4" w:rsidRPr="00C31FCA" w:rsidRDefault="000909B4" w:rsidP="000909B4">
      <w:pPr>
        <w:pStyle w:val="ListParagraph"/>
        <w:rPr>
          <w:b/>
          <w:color w:val="000000" w:themeColor="text1"/>
        </w:rPr>
      </w:pPr>
    </w:p>
    <w:p w14:paraId="550A50A6" w14:textId="77777777" w:rsidR="000909B4" w:rsidRPr="00C31FCA" w:rsidRDefault="000909B4" w:rsidP="000909B4">
      <w:pPr>
        <w:spacing w:after="0" w:line="240" w:lineRule="auto"/>
        <w:rPr>
          <w:rFonts w:ascii="Arial Narrow" w:hAnsi="Arial Narrow" w:cs="Times New Roman"/>
          <w:b/>
          <w:color w:val="000000" w:themeColor="text1"/>
          <w:sz w:val="20"/>
          <w:szCs w:val="20"/>
        </w:rPr>
      </w:pPr>
      <w:bookmarkStart w:id="4" w:name="_Hlk47349785"/>
      <w:r w:rsidRPr="00C31FCA">
        <w:rPr>
          <w:rFonts w:ascii="Arial Narrow" w:hAnsi="Arial Narrow" w:cs="Times New Roman"/>
          <w:b/>
          <w:color w:val="000000" w:themeColor="text1"/>
          <w:sz w:val="20"/>
          <w:szCs w:val="20"/>
        </w:rPr>
        <w:t>3.2.4 Manufacturer's Nameplate</w:t>
      </w:r>
    </w:p>
    <w:p w14:paraId="07C4C4FA" w14:textId="77777777" w:rsidR="000909B4" w:rsidRPr="00C31FCA" w:rsidRDefault="000909B4" w:rsidP="000909B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22C5680A" w14:textId="77777777" w:rsidR="000909B4" w:rsidRPr="00C31FCA" w:rsidRDefault="000909B4" w:rsidP="000909B4">
      <w:pPr>
        <w:pStyle w:val="BodyText"/>
        <w:ind w:left="900" w:hanging="180"/>
        <w:rPr>
          <w:rFonts w:ascii="Arial Narrow" w:hAnsi="Arial Narrow" w:cs="Times New Roman"/>
          <w:color w:val="000000" w:themeColor="text1"/>
        </w:rPr>
      </w:pPr>
    </w:p>
    <w:p w14:paraId="0A350A79" w14:textId="77777777" w:rsidR="000909B4" w:rsidRPr="00C31FCA" w:rsidRDefault="000909B4" w:rsidP="000909B4">
      <w:pPr>
        <w:pStyle w:val="ListParagraph"/>
        <w:ind w:left="1080"/>
        <w:rPr>
          <w:rFonts w:cs="Times New Roman"/>
          <w:color w:val="000000" w:themeColor="text1"/>
        </w:rPr>
      </w:pPr>
      <w:r w:rsidRPr="00C31FCA">
        <w:rPr>
          <w:rFonts w:cs="Times New Roman"/>
          <w:color w:val="000000" w:themeColor="text1"/>
        </w:rPr>
        <w:t>1. Manufacturer’s name and address</w:t>
      </w:r>
    </w:p>
    <w:p w14:paraId="2FDF7855" w14:textId="77777777" w:rsidR="000909B4" w:rsidRPr="00C31FCA" w:rsidRDefault="000909B4" w:rsidP="000909B4">
      <w:pPr>
        <w:pStyle w:val="ListParagraph"/>
        <w:ind w:left="1080"/>
        <w:rPr>
          <w:rFonts w:cs="Times New Roman"/>
          <w:color w:val="000000" w:themeColor="text1"/>
        </w:rPr>
      </w:pPr>
      <w:r w:rsidRPr="00C31FCA">
        <w:rPr>
          <w:rFonts w:cs="Times New Roman"/>
          <w:color w:val="000000" w:themeColor="text1"/>
        </w:rPr>
        <w:t>2. Model and Serial Number</w:t>
      </w:r>
    </w:p>
    <w:p w14:paraId="2B182D72" w14:textId="77777777" w:rsidR="000909B4" w:rsidRPr="00C31FCA" w:rsidRDefault="000909B4" w:rsidP="000909B4">
      <w:pPr>
        <w:pStyle w:val="ListParagraph"/>
        <w:ind w:left="1080"/>
        <w:rPr>
          <w:rFonts w:cs="Times New Roman"/>
          <w:color w:val="000000" w:themeColor="text1"/>
        </w:rPr>
      </w:pPr>
      <w:r w:rsidRPr="00C31FCA">
        <w:rPr>
          <w:rFonts w:cs="Times New Roman"/>
          <w:color w:val="000000" w:themeColor="text1"/>
        </w:rPr>
        <w:t>3. Item’s utility ranges and/or capacities</w:t>
      </w:r>
    </w:p>
    <w:p w14:paraId="59943CB7" w14:textId="77777777" w:rsidR="000909B4" w:rsidRPr="00C31FCA" w:rsidRDefault="000909B4" w:rsidP="000909B4">
      <w:pPr>
        <w:pStyle w:val="ListParagraph"/>
        <w:ind w:left="1080"/>
        <w:rPr>
          <w:rFonts w:cs="Times New Roman"/>
          <w:color w:val="000000" w:themeColor="text1"/>
        </w:rPr>
      </w:pPr>
      <w:bookmarkStart w:id="5" w:name="_Hlk47430371"/>
      <w:bookmarkEnd w:id="4"/>
      <w:r w:rsidRPr="00C31FCA">
        <w:rPr>
          <w:rFonts w:cs="Times New Roman"/>
          <w:color w:val="000000" w:themeColor="text1"/>
        </w:rPr>
        <w:t xml:space="preserve">4. </w:t>
      </w:r>
      <w:r>
        <w:t>Voltage, amperage, and applicable Underwriters Laboratory (UL) or Conformitè Europëenne (CE) rating if electrically powered</w:t>
      </w:r>
    </w:p>
    <w:bookmarkEnd w:id="5"/>
    <w:p w14:paraId="26EA0B34" w14:textId="77777777" w:rsidR="000909B4" w:rsidRPr="00C31FCA" w:rsidRDefault="000909B4" w:rsidP="000909B4">
      <w:pPr>
        <w:pStyle w:val="ListParagraph"/>
        <w:ind w:left="1080"/>
        <w:rPr>
          <w:rFonts w:cs="Times New Roman"/>
          <w:color w:val="000000" w:themeColor="text1"/>
        </w:rPr>
      </w:pPr>
      <w:r w:rsidRPr="00C31FCA">
        <w:rPr>
          <w:rFonts w:cs="Times New Roman"/>
          <w:color w:val="000000" w:themeColor="text1"/>
        </w:rPr>
        <w:t>5. Date of manufacture</w:t>
      </w:r>
    </w:p>
    <w:p w14:paraId="7BBC91BE" w14:textId="77777777" w:rsidR="000909B4" w:rsidRPr="00C31FCA" w:rsidRDefault="000909B4" w:rsidP="000909B4">
      <w:pPr>
        <w:pStyle w:val="BodyText"/>
        <w:ind w:left="900" w:hanging="180"/>
        <w:rPr>
          <w:rFonts w:ascii="Arial Narrow" w:hAnsi="Arial Narrow" w:cs="Times New Roman"/>
          <w:color w:val="000000" w:themeColor="text1"/>
        </w:rPr>
      </w:pPr>
    </w:p>
    <w:p w14:paraId="0C302DA6" w14:textId="77777777" w:rsidR="000909B4" w:rsidRPr="00C31FCA" w:rsidRDefault="000909B4" w:rsidP="000909B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2F53E417" w14:textId="77777777" w:rsidR="000909B4" w:rsidRPr="00C31FCA" w:rsidRDefault="000909B4" w:rsidP="000909B4">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40621555" w14:textId="77777777" w:rsidR="000909B4" w:rsidRPr="00C31FCA" w:rsidRDefault="000909B4" w:rsidP="000909B4">
      <w:pPr>
        <w:widowControl w:val="0"/>
        <w:tabs>
          <w:tab w:val="left" w:pos="1060"/>
        </w:tabs>
        <w:spacing w:after="0" w:line="240" w:lineRule="auto"/>
        <w:rPr>
          <w:rFonts w:ascii="Arial Narrow" w:eastAsia="Courier New" w:hAnsi="Arial Narrow" w:cs="Times New Roman"/>
          <w:color w:val="000000" w:themeColor="text1"/>
          <w:sz w:val="20"/>
          <w:szCs w:val="20"/>
        </w:rPr>
      </w:pPr>
    </w:p>
    <w:p w14:paraId="0DD92297" w14:textId="77777777" w:rsidR="000909B4" w:rsidRPr="00C31FCA" w:rsidRDefault="000909B4" w:rsidP="000909B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5E10C3FC" w14:textId="77777777" w:rsidR="000909B4" w:rsidRPr="00C31FCA" w:rsidRDefault="000909B4" w:rsidP="000909B4">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443B7F2D" w14:textId="77777777" w:rsidR="000909B4" w:rsidRPr="00C31FCA" w:rsidRDefault="000909B4" w:rsidP="000909B4">
      <w:pPr>
        <w:pStyle w:val="ListParagraph"/>
        <w:ind w:left="720"/>
        <w:rPr>
          <w:rFonts w:cs="Times New Roman"/>
          <w:color w:val="000000" w:themeColor="text1"/>
        </w:rPr>
      </w:pPr>
    </w:p>
    <w:p w14:paraId="398AB904" w14:textId="77777777" w:rsidR="000909B4" w:rsidRPr="00C31FCA" w:rsidRDefault="000909B4" w:rsidP="000909B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19E895DD" w14:textId="77777777" w:rsidR="000909B4" w:rsidRPr="00C31FCA" w:rsidRDefault="000909B4" w:rsidP="000909B4">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0AC9F6BC" w14:textId="77777777" w:rsidR="000909B4" w:rsidRPr="00C31FCA" w:rsidRDefault="000909B4" w:rsidP="000909B4">
      <w:pPr>
        <w:pStyle w:val="ListParagraph"/>
        <w:ind w:left="720"/>
        <w:rPr>
          <w:rFonts w:cs="Times New Roman"/>
          <w:color w:val="000000" w:themeColor="text1"/>
        </w:rPr>
      </w:pPr>
    </w:p>
    <w:p w14:paraId="010B4DA9" w14:textId="77777777" w:rsidR="000909B4" w:rsidRPr="00C31FCA" w:rsidRDefault="000909B4" w:rsidP="000909B4">
      <w:pPr>
        <w:pStyle w:val="ListParagraph"/>
        <w:ind w:left="1080"/>
        <w:rPr>
          <w:rFonts w:cs="Times New Roman"/>
          <w:color w:val="000000" w:themeColor="text1"/>
        </w:rPr>
      </w:pPr>
      <w:r w:rsidRPr="00C31FCA">
        <w:rPr>
          <w:rFonts w:cs="Times New Roman"/>
          <w:color w:val="000000" w:themeColor="text1"/>
        </w:rPr>
        <w:t>1. Size of equipment</w:t>
      </w:r>
    </w:p>
    <w:p w14:paraId="29AF0B30" w14:textId="77777777" w:rsidR="000909B4" w:rsidRPr="00C31FCA" w:rsidRDefault="000909B4" w:rsidP="000909B4">
      <w:pPr>
        <w:pStyle w:val="ListParagraph"/>
        <w:ind w:left="1080"/>
        <w:rPr>
          <w:rFonts w:cs="Times New Roman"/>
          <w:color w:val="000000" w:themeColor="text1"/>
        </w:rPr>
      </w:pPr>
      <w:r w:rsidRPr="00C31FCA">
        <w:rPr>
          <w:rFonts w:cs="Times New Roman"/>
          <w:color w:val="000000" w:themeColor="text1"/>
        </w:rPr>
        <w:t>2. Function of equipment</w:t>
      </w:r>
    </w:p>
    <w:p w14:paraId="3B4CEC28" w14:textId="77777777" w:rsidR="000909B4" w:rsidRPr="00C31FCA" w:rsidRDefault="000909B4" w:rsidP="000909B4">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110C96F5" w14:textId="77777777" w:rsidR="000909B4" w:rsidRPr="00C31FCA" w:rsidRDefault="000909B4" w:rsidP="000909B4">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2B07FDB0" w14:textId="77777777" w:rsidR="000909B4" w:rsidRPr="00C31FCA" w:rsidRDefault="000909B4" w:rsidP="000909B4">
      <w:pPr>
        <w:pStyle w:val="ListParagraph"/>
        <w:ind w:left="1080"/>
        <w:rPr>
          <w:rFonts w:cs="Times New Roman"/>
          <w:color w:val="000000" w:themeColor="text1"/>
        </w:rPr>
      </w:pPr>
      <w:r w:rsidRPr="00C31FCA">
        <w:rPr>
          <w:rFonts w:cs="Times New Roman"/>
          <w:color w:val="000000" w:themeColor="text1"/>
        </w:rPr>
        <w:t>5. Construction of equipment</w:t>
      </w:r>
    </w:p>
    <w:p w14:paraId="6C9C03C1" w14:textId="77777777" w:rsidR="000909B4" w:rsidRPr="00C31FCA" w:rsidRDefault="000909B4" w:rsidP="000909B4">
      <w:pPr>
        <w:pStyle w:val="ListParagraph"/>
        <w:ind w:left="1260" w:hanging="180"/>
        <w:rPr>
          <w:rFonts w:cs="Times New Roman"/>
          <w:color w:val="000000" w:themeColor="text1"/>
        </w:rPr>
      </w:pPr>
      <w:r w:rsidRPr="00C31FCA">
        <w:rPr>
          <w:rStyle w:val="PlaceholderText"/>
          <w:color w:val="000000" w:themeColor="text1"/>
        </w:rPr>
        <w:t>6. Finish</w:t>
      </w:r>
    </w:p>
    <w:p w14:paraId="3848F382" w14:textId="77777777" w:rsidR="000909B4" w:rsidRPr="00C31FCA" w:rsidRDefault="000909B4" w:rsidP="000909B4">
      <w:pPr>
        <w:widowControl w:val="0"/>
        <w:tabs>
          <w:tab w:val="left" w:pos="1060"/>
        </w:tabs>
        <w:spacing w:after="0" w:line="240" w:lineRule="auto"/>
        <w:rPr>
          <w:rFonts w:ascii="Arial Narrow" w:eastAsia="Courier New" w:hAnsi="Arial Narrow" w:cs="Times New Roman"/>
          <w:color w:val="000000" w:themeColor="text1"/>
          <w:sz w:val="20"/>
          <w:szCs w:val="20"/>
        </w:rPr>
      </w:pPr>
    </w:p>
    <w:p w14:paraId="61B28762" w14:textId="77777777" w:rsidR="000909B4" w:rsidRPr="00C31FCA" w:rsidRDefault="000909B4" w:rsidP="000909B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1900AD8B" w14:textId="77777777" w:rsidR="000909B4" w:rsidRPr="00C31FCA" w:rsidRDefault="000909B4" w:rsidP="000909B4">
      <w:pPr>
        <w:pStyle w:val="ListParagraph"/>
        <w:ind w:left="180" w:hanging="180"/>
        <w:rPr>
          <w:rStyle w:val="PlaceholderText"/>
          <w:b/>
          <w:color w:val="000000" w:themeColor="text1"/>
        </w:rPr>
      </w:pPr>
    </w:p>
    <w:p w14:paraId="4A0E7966" w14:textId="77777777" w:rsidR="000909B4" w:rsidRPr="00C31FCA" w:rsidRDefault="000909B4" w:rsidP="000909B4">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285417F8" w14:textId="77777777" w:rsidR="000909B4" w:rsidRPr="00C31FCA" w:rsidRDefault="000909B4" w:rsidP="000909B4">
      <w:pPr>
        <w:pStyle w:val="ListParagraph"/>
        <w:ind w:left="900" w:hanging="180"/>
        <w:rPr>
          <w:rStyle w:val="PlaceholderText"/>
          <w:color w:val="000000" w:themeColor="text1"/>
        </w:rPr>
      </w:pPr>
      <w:bookmarkStart w:id="6"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6"/>
    <w:p w14:paraId="3D285DBC" w14:textId="77777777" w:rsidR="000909B4" w:rsidRPr="00C31FCA" w:rsidRDefault="000909B4" w:rsidP="000909B4">
      <w:pPr>
        <w:pStyle w:val="ListParagraph"/>
        <w:ind w:left="900" w:hanging="180"/>
        <w:rPr>
          <w:rStyle w:val="PlaceholderText"/>
          <w:color w:val="000000" w:themeColor="text1"/>
        </w:rPr>
      </w:pPr>
    </w:p>
    <w:p w14:paraId="50A0CA91" w14:textId="77777777" w:rsidR="000909B4" w:rsidRPr="00C31FCA" w:rsidRDefault="000909B4" w:rsidP="000909B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4387EB47" w14:textId="77777777" w:rsidR="000909B4" w:rsidRPr="00C31FCA" w:rsidRDefault="000909B4" w:rsidP="000909B4">
      <w:pPr>
        <w:pStyle w:val="ListParagraph"/>
        <w:ind w:left="180" w:hanging="180"/>
        <w:rPr>
          <w:rStyle w:val="PlaceholderText"/>
          <w:b/>
          <w:color w:val="000000" w:themeColor="text1"/>
        </w:rPr>
      </w:pPr>
    </w:p>
    <w:p w14:paraId="5059CB06" w14:textId="77777777" w:rsidR="000909B4" w:rsidRPr="00C31FCA" w:rsidRDefault="000909B4" w:rsidP="000909B4">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1FCE82EB" w14:textId="77777777" w:rsidR="000909B4" w:rsidRPr="00C31FCA" w:rsidRDefault="000909B4" w:rsidP="000909B4">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50812DC3" w14:textId="77777777" w:rsidR="000909B4" w:rsidRPr="00C31FCA" w:rsidRDefault="000909B4" w:rsidP="000909B4">
      <w:pPr>
        <w:pStyle w:val="ListParagraph"/>
        <w:ind w:left="900" w:hanging="180"/>
        <w:rPr>
          <w:rStyle w:val="PlaceholderText"/>
          <w:color w:val="000000" w:themeColor="text1"/>
        </w:rPr>
      </w:pPr>
    </w:p>
    <w:p w14:paraId="06C57B1E" w14:textId="77777777" w:rsidR="000909B4" w:rsidRPr="00C31FCA" w:rsidRDefault="000909B4" w:rsidP="000909B4">
      <w:pPr>
        <w:pStyle w:val="ListParagraph"/>
        <w:ind w:left="180" w:hanging="180"/>
        <w:rPr>
          <w:rStyle w:val="PlaceholderText"/>
          <w:b/>
          <w:color w:val="000000" w:themeColor="text1"/>
        </w:rPr>
      </w:pPr>
      <w:bookmarkStart w:id="7"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7"/>
    <w:p w14:paraId="6110E93D" w14:textId="77777777" w:rsidR="000909B4" w:rsidRPr="00C31FCA" w:rsidRDefault="000909B4" w:rsidP="000909B4">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0D0C3F7" w14:textId="77777777" w:rsidR="000909B4" w:rsidRPr="00C31FCA" w:rsidRDefault="000909B4" w:rsidP="000909B4">
      <w:pPr>
        <w:pStyle w:val="ListParagraph"/>
        <w:ind w:left="900" w:hanging="180"/>
        <w:rPr>
          <w:rStyle w:val="PlaceholderText"/>
          <w:color w:val="000000" w:themeColor="text1"/>
        </w:rPr>
      </w:pPr>
    </w:p>
    <w:p w14:paraId="43FACFC5" w14:textId="77777777" w:rsidR="000909B4" w:rsidRPr="00C31FCA" w:rsidRDefault="000909B4" w:rsidP="000909B4">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080187C5" w14:textId="77777777" w:rsidR="000909B4" w:rsidRPr="00C31FCA" w:rsidRDefault="000909B4" w:rsidP="000909B4">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3DC243D1" w14:textId="77777777" w:rsidR="000909B4" w:rsidRPr="00C31FCA" w:rsidRDefault="000909B4" w:rsidP="000909B4">
      <w:pPr>
        <w:pStyle w:val="ListParagraph"/>
        <w:ind w:left="900" w:hanging="180"/>
        <w:rPr>
          <w:rStyle w:val="PlaceholderText"/>
          <w:color w:val="000000" w:themeColor="text1"/>
        </w:rPr>
      </w:pPr>
    </w:p>
    <w:p w14:paraId="60B08C0E" w14:textId="77777777" w:rsidR="000909B4" w:rsidRPr="00C31FCA" w:rsidRDefault="000909B4" w:rsidP="000909B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6FF9DAD6" w14:textId="77777777" w:rsidR="000909B4" w:rsidRPr="00C31FCA" w:rsidRDefault="000909B4" w:rsidP="000909B4">
      <w:pPr>
        <w:pStyle w:val="ListParagraph"/>
        <w:ind w:left="180" w:hanging="180"/>
        <w:rPr>
          <w:rStyle w:val="PlaceholderText"/>
          <w:b/>
          <w:color w:val="000000" w:themeColor="text1"/>
        </w:rPr>
      </w:pPr>
    </w:p>
    <w:p w14:paraId="5F4D3735" w14:textId="77777777" w:rsidR="000909B4" w:rsidRPr="00C31FCA" w:rsidRDefault="000909B4" w:rsidP="000909B4">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04BC2A6" w14:textId="77777777" w:rsidR="000909B4" w:rsidRPr="00C31FCA" w:rsidRDefault="000909B4" w:rsidP="000909B4">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65771E56" w14:textId="77777777" w:rsidR="000909B4" w:rsidRPr="00C31FCA" w:rsidRDefault="000909B4" w:rsidP="000909B4">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25D3C6C0" w14:textId="77777777" w:rsidR="000909B4" w:rsidRPr="00C31FCA" w:rsidRDefault="000909B4" w:rsidP="000909B4">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487C70BE" w14:textId="77777777" w:rsidR="000909B4" w:rsidRPr="00C31FCA" w:rsidRDefault="000909B4" w:rsidP="000909B4">
      <w:pPr>
        <w:pStyle w:val="ListParagraph"/>
        <w:ind w:left="900" w:hanging="180"/>
        <w:rPr>
          <w:rFonts w:cs="Times New Roman"/>
          <w:color w:val="000000" w:themeColor="text1"/>
        </w:rPr>
      </w:pPr>
    </w:p>
    <w:p w14:paraId="68FDFD51" w14:textId="77777777" w:rsidR="000909B4" w:rsidRPr="00C31FCA" w:rsidRDefault="000909B4" w:rsidP="000909B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2EBF386" w14:textId="77777777" w:rsidR="000909B4" w:rsidRPr="00C31FCA" w:rsidRDefault="000909B4" w:rsidP="000909B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60EA597C" w14:textId="77777777" w:rsidR="000909B4" w:rsidRPr="00C31FCA" w:rsidRDefault="000909B4" w:rsidP="000909B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1977C2FD" w14:textId="77777777" w:rsidR="000909B4" w:rsidRPr="00C31FCA" w:rsidRDefault="000909B4" w:rsidP="000909B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22802EB1" w14:textId="77777777" w:rsidR="000909B4" w:rsidRPr="00C31FCA" w:rsidRDefault="000909B4" w:rsidP="000909B4">
      <w:pPr>
        <w:pStyle w:val="BodyText"/>
        <w:ind w:left="900" w:hanging="180"/>
        <w:rPr>
          <w:rFonts w:ascii="Arial Narrow" w:hAnsi="Arial Narrow" w:cs="Times New Roman"/>
          <w:color w:val="000000" w:themeColor="text1"/>
        </w:rPr>
      </w:pPr>
      <w:bookmarkStart w:id="8" w:name="_Hlk47443888"/>
      <w:bookmarkStart w:id="9"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8"/>
    <w:p w14:paraId="2A8BFA6B" w14:textId="77777777" w:rsidR="000909B4" w:rsidRPr="00C31FCA" w:rsidRDefault="000909B4" w:rsidP="000909B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9"/>
    <w:p w14:paraId="5712A499" w14:textId="77777777" w:rsidR="000909B4" w:rsidRPr="00C31FCA" w:rsidRDefault="000909B4" w:rsidP="000909B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01417799" w14:textId="77777777" w:rsidR="000909B4" w:rsidRPr="00C31FCA" w:rsidRDefault="000909B4" w:rsidP="000909B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4795DF48" w14:textId="77777777" w:rsidR="000909B4" w:rsidRPr="00C31FCA" w:rsidRDefault="000909B4" w:rsidP="000909B4">
      <w:pPr>
        <w:pStyle w:val="BodyText"/>
        <w:ind w:left="900" w:hanging="180"/>
        <w:rPr>
          <w:rFonts w:ascii="Arial Narrow" w:hAnsi="Arial Narrow" w:cs="Times New Roman"/>
          <w:color w:val="000000" w:themeColor="text1"/>
        </w:rPr>
      </w:pPr>
      <w:bookmarkStart w:id="10"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0"/>
    <w:p w14:paraId="5BA3978F" w14:textId="77777777" w:rsidR="000909B4" w:rsidRPr="00C31FCA" w:rsidRDefault="000909B4" w:rsidP="000909B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2DFA3C6A" w14:textId="77777777" w:rsidR="000909B4" w:rsidRPr="00C31FCA" w:rsidRDefault="000909B4" w:rsidP="000909B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73EC84D3" w14:textId="77777777" w:rsidR="000909B4" w:rsidRPr="00C31FCA" w:rsidRDefault="000909B4" w:rsidP="000909B4">
      <w:pPr>
        <w:pStyle w:val="BodyText"/>
        <w:ind w:left="900" w:hanging="180"/>
        <w:rPr>
          <w:rFonts w:ascii="Arial Narrow" w:hAnsi="Arial Narrow" w:cs="Times New Roman"/>
          <w:color w:val="000000" w:themeColor="text1"/>
        </w:rPr>
      </w:pPr>
      <w:bookmarkStart w:id="11"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1"/>
    <w:p w14:paraId="53B07615" w14:textId="77777777" w:rsidR="000909B4" w:rsidRPr="00C31FCA" w:rsidRDefault="000909B4" w:rsidP="000909B4">
      <w:pPr>
        <w:pStyle w:val="ListParagraph"/>
        <w:rPr>
          <w:b/>
          <w:color w:val="000000" w:themeColor="text1"/>
        </w:rPr>
      </w:pPr>
    </w:p>
    <w:p w14:paraId="33AEDEF8" w14:textId="77777777" w:rsidR="000909B4" w:rsidRPr="00C31FCA" w:rsidRDefault="000909B4" w:rsidP="000909B4">
      <w:pPr>
        <w:pStyle w:val="ListParagraph"/>
        <w:rPr>
          <w:b/>
          <w:color w:val="000000" w:themeColor="text1"/>
        </w:rPr>
      </w:pPr>
      <w:r w:rsidRPr="00C31FCA">
        <w:rPr>
          <w:b/>
          <w:color w:val="000000" w:themeColor="text1"/>
        </w:rPr>
        <w:t>3.6 WARRANTY</w:t>
      </w:r>
    </w:p>
    <w:p w14:paraId="56AC93AE" w14:textId="77777777" w:rsidR="000909B4" w:rsidRPr="00C31FCA" w:rsidRDefault="000909B4" w:rsidP="000909B4">
      <w:pPr>
        <w:pStyle w:val="ListParagraph"/>
        <w:rPr>
          <w:rStyle w:val="PlaceholderText"/>
          <w:b/>
          <w:color w:val="000000" w:themeColor="text1"/>
        </w:rPr>
      </w:pPr>
    </w:p>
    <w:p w14:paraId="35AA4DE8" w14:textId="77777777" w:rsidR="000909B4" w:rsidRPr="00C31FCA" w:rsidRDefault="000909B4" w:rsidP="000909B4">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617B92FF" w14:textId="77777777" w:rsidR="000909B4" w:rsidRPr="00C31FCA" w:rsidRDefault="000909B4" w:rsidP="000909B4">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5CC3390C" w14:textId="77777777" w:rsidR="000909B4" w:rsidRPr="00C31FCA" w:rsidRDefault="000909B4" w:rsidP="000909B4">
      <w:pPr>
        <w:pStyle w:val="ListParagraph"/>
        <w:ind w:left="900" w:hanging="180"/>
        <w:rPr>
          <w:color w:val="000000" w:themeColor="text1"/>
        </w:rPr>
      </w:pPr>
      <w:r w:rsidRPr="00C31FCA">
        <w:rPr>
          <w:b/>
          <w:color w:val="000000" w:themeColor="text1"/>
        </w:rPr>
        <w:lastRenderedPageBreak/>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4870573A" w14:textId="77777777" w:rsidR="000909B4" w:rsidRPr="00C31FCA" w:rsidRDefault="000909B4" w:rsidP="000909B4">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18CF2C0E" w14:textId="77777777" w:rsidR="000909B4" w:rsidRPr="00C31FCA" w:rsidRDefault="000909B4" w:rsidP="000909B4">
      <w:pPr>
        <w:pStyle w:val="ListParagraph"/>
        <w:rPr>
          <w:rFonts w:cs="Courier New"/>
          <w:color w:val="000000" w:themeColor="text1"/>
        </w:rPr>
      </w:pPr>
    </w:p>
    <w:p w14:paraId="5ED9E2B6" w14:textId="77777777" w:rsidR="000909B4" w:rsidRPr="00C31FCA" w:rsidRDefault="000909B4" w:rsidP="000909B4">
      <w:pPr>
        <w:pStyle w:val="ListParagraph"/>
        <w:rPr>
          <w:b/>
          <w:color w:val="000000" w:themeColor="text1"/>
        </w:rPr>
      </w:pPr>
      <w:r w:rsidRPr="00C31FCA">
        <w:rPr>
          <w:b/>
          <w:color w:val="000000" w:themeColor="text1"/>
        </w:rPr>
        <w:t>3.7 OPERATIONS AND MAINTENANCE (O &amp; M)</w:t>
      </w:r>
    </w:p>
    <w:p w14:paraId="67DB40D9" w14:textId="77777777" w:rsidR="000909B4" w:rsidRPr="00C31FCA" w:rsidRDefault="000909B4" w:rsidP="000909B4">
      <w:pPr>
        <w:pStyle w:val="ListParagraph"/>
        <w:rPr>
          <w:b/>
          <w:color w:val="000000" w:themeColor="text1"/>
        </w:rPr>
      </w:pPr>
    </w:p>
    <w:p w14:paraId="6153B1C7" w14:textId="77777777" w:rsidR="000909B4" w:rsidRPr="00C31FCA" w:rsidRDefault="000909B4" w:rsidP="000909B4">
      <w:pPr>
        <w:pStyle w:val="ListParagraph"/>
        <w:rPr>
          <w:b/>
          <w:color w:val="000000" w:themeColor="text1"/>
        </w:rPr>
      </w:pPr>
      <w:r w:rsidRPr="00C31FCA">
        <w:rPr>
          <w:b/>
          <w:color w:val="000000" w:themeColor="text1"/>
        </w:rPr>
        <w:t>3.7.1 Provide the following to the final owner</w:t>
      </w:r>
    </w:p>
    <w:p w14:paraId="62D7FD2D" w14:textId="77777777" w:rsidR="000909B4" w:rsidRPr="00C31FCA" w:rsidRDefault="000909B4" w:rsidP="000909B4">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1318980B" w14:textId="77777777" w:rsidR="000909B4" w:rsidRPr="00C31FCA" w:rsidRDefault="000909B4" w:rsidP="000909B4">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318D98AB" w14:textId="77777777" w:rsidR="000909B4" w:rsidRPr="00C31FCA" w:rsidRDefault="000909B4" w:rsidP="000909B4">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20269437" w14:textId="77777777" w:rsidR="000909B4" w:rsidRPr="00C31FCA" w:rsidRDefault="000909B4" w:rsidP="000909B4">
      <w:pPr>
        <w:pStyle w:val="ListParagraph"/>
        <w:ind w:left="900" w:hanging="180"/>
        <w:rPr>
          <w:color w:val="000000" w:themeColor="text1"/>
        </w:rPr>
      </w:pPr>
      <w:bookmarkStart w:id="12"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2"/>
    <w:p w14:paraId="0310CF63" w14:textId="77777777" w:rsidR="000909B4" w:rsidRPr="00C31FCA" w:rsidRDefault="000909B4" w:rsidP="000909B4">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36F0AE6E" w14:textId="77777777" w:rsidR="000909B4" w:rsidRPr="00C31FCA" w:rsidRDefault="000909B4" w:rsidP="000909B4">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4A6084E9" w14:textId="77777777" w:rsidR="000909B4" w:rsidRPr="00C31FCA" w:rsidRDefault="000909B4" w:rsidP="000909B4">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73D7AC0B" w14:textId="77777777" w:rsidR="000909B4" w:rsidRPr="00C31FCA" w:rsidRDefault="000909B4" w:rsidP="000909B4">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33F01430" w14:textId="77777777" w:rsidR="000909B4" w:rsidRPr="00C31FCA" w:rsidRDefault="000909B4" w:rsidP="000909B4">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1C434863" w14:textId="77777777" w:rsidR="000909B4" w:rsidRPr="00C31FCA" w:rsidRDefault="000909B4" w:rsidP="000909B4">
      <w:pPr>
        <w:pStyle w:val="ListParagraph"/>
        <w:ind w:left="900" w:hanging="180"/>
        <w:rPr>
          <w:b/>
          <w:bCs/>
          <w:color w:val="000000" w:themeColor="text1"/>
        </w:rPr>
      </w:pPr>
    </w:p>
    <w:p w14:paraId="5C3CB45D" w14:textId="77777777" w:rsidR="000909B4" w:rsidRPr="00C31FCA" w:rsidRDefault="000909B4" w:rsidP="000909B4">
      <w:pPr>
        <w:pStyle w:val="BodyText"/>
        <w:ind w:left="0" w:firstLine="720"/>
        <w:rPr>
          <w:color w:val="000000" w:themeColor="text1"/>
        </w:rPr>
      </w:pPr>
      <w:r w:rsidRPr="00C31FCA">
        <w:rPr>
          <w:rFonts w:ascii="Arial Narrow" w:hAnsi="Arial Narrow"/>
          <w:b/>
          <w:color w:val="000000" w:themeColor="text1"/>
        </w:rPr>
        <w:t>--End of Section--</w:t>
      </w:r>
    </w:p>
    <w:p w14:paraId="0501956D" w14:textId="302A1A33" w:rsidR="00594742" w:rsidRPr="00B26D4B" w:rsidRDefault="00594742">
      <w:pPr>
        <w:widowControl w:val="0"/>
        <w:tabs>
          <w:tab w:val="left" w:pos="1060"/>
        </w:tabs>
        <w:spacing w:after="0" w:line="240" w:lineRule="auto"/>
        <w:rPr>
          <w:color w:val="000000" w:themeColor="text1"/>
        </w:rPr>
      </w:pPr>
    </w:p>
    <w:sectPr w:rsidR="00594742" w:rsidRPr="00B26D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4C6F" w14:textId="77777777" w:rsidR="00FF4DFD" w:rsidRDefault="00FF4DFD" w:rsidP="0056784A">
      <w:pPr>
        <w:spacing w:after="0" w:line="240" w:lineRule="auto"/>
      </w:pPr>
      <w:r>
        <w:separator/>
      </w:r>
    </w:p>
  </w:endnote>
  <w:endnote w:type="continuationSeparator" w:id="0">
    <w:p w14:paraId="1F34C656" w14:textId="77777777" w:rsidR="00FF4DFD" w:rsidRDefault="00FF4DFD"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8C9" w14:textId="77777777" w:rsidR="00FF4DFD" w:rsidRDefault="00FF4DFD" w:rsidP="0056784A">
      <w:pPr>
        <w:spacing w:after="0" w:line="240" w:lineRule="auto"/>
      </w:pPr>
      <w:r>
        <w:separator/>
      </w:r>
    </w:p>
  </w:footnote>
  <w:footnote w:type="continuationSeparator" w:id="0">
    <w:p w14:paraId="569AEEBF" w14:textId="77777777" w:rsidR="00FF4DFD" w:rsidRDefault="00FF4DFD"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B6CC3"/>
    <w:multiLevelType w:val="hybridMultilevel"/>
    <w:tmpl w:val="61AEDA96"/>
    <w:lvl w:ilvl="0" w:tplc="FAF42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5"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5167C"/>
    <w:multiLevelType w:val="multilevel"/>
    <w:tmpl w:val="98AC8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1"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5"/>
  </w:num>
  <w:num w:numId="4">
    <w:abstractNumId w:val="1"/>
  </w:num>
  <w:num w:numId="5">
    <w:abstractNumId w:val="17"/>
  </w:num>
  <w:num w:numId="6">
    <w:abstractNumId w:val="14"/>
  </w:num>
  <w:num w:numId="7">
    <w:abstractNumId w:val="6"/>
  </w:num>
  <w:num w:numId="8">
    <w:abstractNumId w:val="20"/>
  </w:num>
  <w:num w:numId="9">
    <w:abstractNumId w:val="11"/>
  </w:num>
  <w:num w:numId="10">
    <w:abstractNumId w:val="0"/>
  </w:num>
  <w:num w:numId="11">
    <w:abstractNumId w:val="4"/>
  </w:num>
  <w:num w:numId="12">
    <w:abstractNumId w:val="18"/>
  </w:num>
  <w:num w:numId="13">
    <w:abstractNumId w:val="12"/>
  </w:num>
  <w:num w:numId="14">
    <w:abstractNumId w:val="21"/>
  </w:num>
  <w:num w:numId="15">
    <w:abstractNumId w:val="19"/>
  </w:num>
  <w:num w:numId="16">
    <w:abstractNumId w:val="22"/>
  </w:num>
  <w:num w:numId="17">
    <w:abstractNumId w:val="10"/>
  </w:num>
  <w:num w:numId="18">
    <w:abstractNumId w:val="9"/>
  </w:num>
  <w:num w:numId="19">
    <w:abstractNumId w:val="5"/>
  </w:num>
  <w:num w:numId="20">
    <w:abstractNumId w:val="7"/>
  </w:num>
  <w:num w:numId="21">
    <w:abstractNumId w:val="2"/>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2461F"/>
    <w:rsid w:val="00033C12"/>
    <w:rsid w:val="000419FB"/>
    <w:rsid w:val="0004328C"/>
    <w:rsid w:val="00050EA4"/>
    <w:rsid w:val="0005540E"/>
    <w:rsid w:val="00064F22"/>
    <w:rsid w:val="00066353"/>
    <w:rsid w:val="000663E2"/>
    <w:rsid w:val="0006707C"/>
    <w:rsid w:val="00083FFE"/>
    <w:rsid w:val="000909B4"/>
    <w:rsid w:val="000B221B"/>
    <w:rsid w:val="000C1432"/>
    <w:rsid w:val="000C6BD6"/>
    <w:rsid w:val="000C6C3B"/>
    <w:rsid w:val="000D0896"/>
    <w:rsid w:val="000D23FF"/>
    <w:rsid w:val="000D2E20"/>
    <w:rsid w:val="000E32E5"/>
    <w:rsid w:val="000E54CE"/>
    <w:rsid w:val="000F3370"/>
    <w:rsid w:val="000F46A4"/>
    <w:rsid w:val="000F4A30"/>
    <w:rsid w:val="000F684B"/>
    <w:rsid w:val="000F6D95"/>
    <w:rsid w:val="00137137"/>
    <w:rsid w:val="00143E0B"/>
    <w:rsid w:val="0014606E"/>
    <w:rsid w:val="00146AC5"/>
    <w:rsid w:val="00147797"/>
    <w:rsid w:val="0015712B"/>
    <w:rsid w:val="001653B6"/>
    <w:rsid w:val="001671C4"/>
    <w:rsid w:val="001706F7"/>
    <w:rsid w:val="00171AF7"/>
    <w:rsid w:val="001A2B2C"/>
    <w:rsid w:val="001A2B93"/>
    <w:rsid w:val="001B3C4B"/>
    <w:rsid w:val="001B3EC2"/>
    <w:rsid w:val="001C0E28"/>
    <w:rsid w:val="001D09E3"/>
    <w:rsid w:val="001D2259"/>
    <w:rsid w:val="001D2515"/>
    <w:rsid w:val="001D5071"/>
    <w:rsid w:val="001D744E"/>
    <w:rsid w:val="001E4A8B"/>
    <w:rsid w:val="001F2F8B"/>
    <w:rsid w:val="001F76B4"/>
    <w:rsid w:val="002165A9"/>
    <w:rsid w:val="00224645"/>
    <w:rsid w:val="0022495F"/>
    <w:rsid w:val="00237A7D"/>
    <w:rsid w:val="00246FD5"/>
    <w:rsid w:val="00254F1E"/>
    <w:rsid w:val="00257671"/>
    <w:rsid w:val="00297C5D"/>
    <w:rsid w:val="002A3799"/>
    <w:rsid w:val="002B6B6D"/>
    <w:rsid w:val="002C04B4"/>
    <w:rsid w:val="002C18CB"/>
    <w:rsid w:val="002C3501"/>
    <w:rsid w:val="002C4B3B"/>
    <w:rsid w:val="002C64E2"/>
    <w:rsid w:val="002C7E9B"/>
    <w:rsid w:val="002D29A6"/>
    <w:rsid w:val="002F5F86"/>
    <w:rsid w:val="003035B5"/>
    <w:rsid w:val="00320039"/>
    <w:rsid w:val="0032028A"/>
    <w:rsid w:val="0032064F"/>
    <w:rsid w:val="00325EE4"/>
    <w:rsid w:val="00330706"/>
    <w:rsid w:val="003443CF"/>
    <w:rsid w:val="00347BF1"/>
    <w:rsid w:val="003502D2"/>
    <w:rsid w:val="003507F3"/>
    <w:rsid w:val="003579FF"/>
    <w:rsid w:val="00360341"/>
    <w:rsid w:val="00363C4A"/>
    <w:rsid w:val="003961CA"/>
    <w:rsid w:val="003973D7"/>
    <w:rsid w:val="003A2501"/>
    <w:rsid w:val="003A2FE9"/>
    <w:rsid w:val="003A7C09"/>
    <w:rsid w:val="003C21E0"/>
    <w:rsid w:val="003D68D4"/>
    <w:rsid w:val="003E1F90"/>
    <w:rsid w:val="003E20A2"/>
    <w:rsid w:val="003E335B"/>
    <w:rsid w:val="003F627E"/>
    <w:rsid w:val="00402D1B"/>
    <w:rsid w:val="00410B82"/>
    <w:rsid w:val="004118BA"/>
    <w:rsid w:val="00421BE9"/>
    <w:rsid w:val="004226CD"/>
    <w:rsid w:val="00426180"/>
    <w:rsid w:val="0043179F"/>
    <w:rsid w:val="00431881"/>
    <w:rsid w:val="00433A05"/>
    <w:rsid w:val="00436604"/>
    <w:rsid w:val="00436D7B"/>
    <w:rsid w:val="0045185D"/>
    <w:rsid w:val="00456A69"/>
    <w:rsid w:val="004601A3"/>
    <w:rsid w:val="004611C1"/>
    <w:rsid w:val="004658BF"/>
    <w:rsid w:val="004667A3"/>
    <w:rsid w:val="004759E7"/>
    <w:rsid w:val="00476CB2"/>
    <w:rsid w:val="00480284"/>
    <w:rsid w:val="00480F94"/>
    <w:rsid w:val="0048208A"/>
    <w:rsid w:val="004820D9"/>
    <w:rsid w:val="004847CB"/>
    <w:rsid w:val="00490914"/>
    <w:rsid w:val="00491E14"/>
    <w:rsid w:val="004A05E8"/>
    <w:rsid w:val="004A3C03"/>
    <w:rsid w:val="004B7321"/>
    <w:rsid w:val="004C36BB"/>
    <w:rsid w:val="004C5B99"/>
    <w:rsid w:val="004C6E61"/>
    <w:rsid w:val="004D3A8E"/>
    <w:rsid w:val="004D5083"/>
    <w:rsid w:val="004E1C92"/>
    <w:rsid w:val="004F41B6"/>
    <w:rsid w:val="00504ADA"/>
    <w:rsid w:val="0050529E"/>
    <w:rsid w:val="00506FA4"/>
    <w:rsid w:val="005121B7"/>
    <w:rsid w:val="00514651"/>
    <w:rsid w:val="00521D8A"/>
    <w:rsid w:val="00525723"/>
    <w:rsid w:val="00530D47"/>
    <w:rsid w:val="00540029"/>
    <w:rsid w:val="00551834"/>
    <w:rsid w:val="00561015"/>
    <w:rsid w:val="0056784A"/>
    <w:rsid w:val="005774DA"/>
    <w:rsid w:val="00594742"/>
    <w:rsid w:val="005B30FF"/>
    <w:rsid w:val="005E0892"/>
    <w:rsid w:val="005E4683"/>
    <w:rsid w:val="00615115"/>
    <w:rsid w:val="00616965"/>
    <w:rsid w:val="00617A04"/>
    <w:rsid w:val="006212C0"/>
    <w:rsid w:val="00623CD0"/>
    <w:rsid w:val="006333B8"/>
    <w:rsid w:val="00642DB0"/>
    <w:rsid w:val="00653EDC"/>
    <w:rsid w:val="006601D0"/>
    <w:rsid w:val="006649F5"/>
    <w:rsid w:val="00667F93"/>
    <w:rsid w:val="0067398D"/>
    <w:rsid w:val="0067473B"/>
    <w:rsid w:val="00674B66"/>
    <w:rsid w:val="00677714"/>
    <w:rsid w:val="0068769D"/>
    <w:rsid w:val="006962A1"/>
    <w:rsid w:val="006B1BA5"/>
    <w:rsid w:val="006B58C2"/>
    <w:rsid w:val="006D5FD0"/>
    <w:rsid w:val="006E7191"/>
    <w:rsid w:val="00715F81"/>
    <w:rsid w:val="0072470D"/>
    <w:rsid w:val="0072681D"/>
    <w:rsid w:val="00741182"/>
    <w:rsid w:val="00753415"/>
    <w:rsid w:val="0075393E"/>
    <w:rsid w:val="00761416"/>
    <w:rsid w:val="00761C51"/>
    <w:rsid w:val="007630CF"/>
    <w:rsid w:val="0076423A"/>
    <w:rsid w:val="007645BA"/>
    <w:rsid w:val="007702B4"/>
    <w:rsid w:val="0079384F"/>
    <w:rsid w:val="00796A29"/>
    <w:rsid w:val="007970C9"/>
    <w:rsid w:val="007B026A"/>
    <w:rsid w:val="007C4FE6"/>
    <w:rsid w:val="007D110C"/>
    <w:rsid w:val="007D26A3"/>
    <w:rsid w:val="007E73EE"/>
    <w:rsid w:val="007F6428"/>
    <w:rsid w:val="0080530D"/>
    <w:rsid w:val="00814432"/>
    <w:rsid w:val="00823020"/>
    <w:rsid w:val="00827C6D"/>
    <w:rsid w:val="00832518"/>
    <w:rsid w:val="008359DB"/>
    <w:rsid w:val="008373F2"/>
    <w:rsid w:val="00842F34"/>
    <w:rsid w:val="00846A39"/>
    <w:rsid w:val="0085022F"/>
    <w:rsid w:val="008566C5"/>
    <w:rsid w:val="0086433B"/>
    <w:rsid w:val="00881544"/>
    <w:rsid w:val="00885385"/>
    <w:rsid w:val="008A5076"/>
    <w:rsid w:val="008D5C4F"/>
    <w:rsid w:val="008E31BF"/>
    <w:rsid w:val="00910421"/>
    <w:rsid w:val="00935D74"/>
    <w:rsid w:val="00946E7E"/>
    <w:rsid w:val="0096141C"/>
    <w:rsid w:val="009654CB"/>
    <w:rsid w:val="009814D5"/>
    <w:rsid w:val="00984369"/>
    <w:rsid w:val="00992E6A"/>
    <w:rsid w:val="00995402"/>
    <w:rsid w:val="00997B99"/>
    <w:rsid w:val="009A0950"/>
    <w:rsid w:val="009B334A"/>
    <w:rsid w:val="009D0DE2"/>
    <w:rsid w:val="009E6846"/>
    <w:rsid w:val="009F21DD"/>
    <w:rsid w:val="009F5858"/>
    <w:rsid w:val="009F70AB"/>
    <w:rsid w:val="00A10B4F"/>
    <w:rsid w:val="00A154EF"/>
    <w:rsid w:val="00A2718A"/>
    <w:rsid w:val="00A3193A"/>
    <w:rsid w:val="00A46960"/>
    <w:rsid w:val="00A5468D"/>
    <w:rsid w:val="00A54A32"/>
    <w:rsid w:val="00A55B7B"/>
    <w:rsid w:val="00A65145"/>
    <w:rsid w:val="00A65F60"/>
    <w:rsid w:val="00A721C5"/>
    <w:rsid w:val="00A77EC3"/>
    <w:rsid w:val="00A854B8"/>
    <w:rsid w:val="00A937B0"/>
    <w:rsid w:val="00A93D45"/>
    <w:rsid w:val="00A96378"/>
    <w:rsid w:val="00AB3FEE"/>
    <w:rsid w:val="00AB7A55"/>
    <w:rsid w:val="00AC5951"/>
    <w:rsid w:val="00AE2404"/>
    <w:rsid w:val="00AE69AC"/>
    <w:rsid w:val="00AF2713"/>
    <w:rsid w:val="00AF275C"/>
    <w:rsid w:val="00AF2E28"/>
    <w:rsid w:val="00AF47B5"/>
    <w:rsid w:val="00AF6D72"/>
    <w:rsid w:val="00B0081B"/>
    <w:rsid w:val="00B14D48"/>
    <w:rsid w:val="00B15FED"/>
    <w:rsid w:val="00B25E68"/>
    <w:rsid w:val="00B2612E"/>
    <w:rsid w:val="00B262FD"/>
    <w:rsid w:val="00B26D4B"/>
    <w:rsid w:val="00B30D6A"/>
    <w:rsid w:val="00B36AA1"/>
    <w:rsid w:val="00B75E38"/>
    <w:rsid w:val="00B8232D"/>
    <w:rsid w:val="00B848F3"/>
    <w:rsid w:val="00B859FE"/>
    <w:rsid w:val="00B972C5"/>
    <w:rsid w:val="00BA6042"/>
    <w:rsid w:val="00BB153C"/>
    <w:rsid w:val="00BB38AA"/>
    <w:rsid w:val="00BE26CF"/>
    <w:rsid w:val="00BF05EE"/>
    <w:rsid w:val="00C0132E"/>
    <w:rsid w:val="00C11B29"/>
    <w:rsid w:val="00C12A2D"/>
    <w:rsid w:val="00C362D0"/>
    <w:rsid w:val="00C36870"/>
    <w:rsid w:val="00C41611"/>
    <w:rsid w:val="00C654CB"/>
    <w:rsid w:val="00C71F33"/>
    <w:rsid w:val="00C77DD0"/>
    <w:rsid w:val="00CA0CB0"/>
    <w:rsid w:val="00CA480E"/>
    <w:rsid w:val="00CA6515"/>
    <w:rsid w:val="00CA6DAF"/>
    <w:rsid w:val="00CA6FEE"/>
    <w:rsid w:val="00CB142A"/>
    <w:rsid w:val="00CB6C25"/>
    <w:rsid w:val="00CC1EE3"/>
    <w:rsid w:val="00CC317A"/>
    <w:rsid w:val="00CD5B07"/>
    <w:rsid w:val="00CE4693"/>
    <w:rsid w:val="00CF6FAC"/>
    <w:rsid w:val="00D06167"/>
    <w:rsid w:val="00D07F9C"/>
    <w:rsid w:val="00D13DFC"/>
    <w:rsid w:val="00D16BA5"/>
    <w:rsid w:val="00D35E9B"/>
    <w:rsid w:val="00D379B3"/>
    <w:rsid w:val="00D44C78"/>
    <w:rsid w:val="00D60714"/>
    <w:rsid w:val="00D60CF0"/>
    <w:rsid w:val="00D6557F"/>
    <w:rsid w:val="00D67AC5"/>
    <w:rsid w:val="00D731FB"/>
    <w:rsid w:val="00DA03A5"/>
    <w:rsid w:val="00DB0051"/>
    <w:rsid w:val="00DB53ED"/>
    <w:rsid w:val="00DC0680"/>
    <w:rsid w:val="00DC0AF2"/>
    <w:rsid w:val="00DC1172"/>
    <w:rsid w:val="00DC19F0"/>
    <w:rsid w:val="00DC294D"/>
    <w:rsid w:val="00DC3D38"/>
    <w:rsid w:val="00DD2D61"/>
    <w:rsid w:val="00DD41DB"/>
    <w:rsid w:val="00DE1DAA"/>
    <w:rsid w:val="00DF0563"/>
    <w:rsid w:val="00DF22C1"/>
    <w:rsid w:val="00E00C78"/>
    <w:rsid w:val="00E02055"/>
    <w:rsid w:val="00E0375C"/>
    <w:rsid w:val="00E21BCD"/>
    <w:rsid w:val="00E30B29"/>
    <w:rsid w:val="00E360CA"/>
    <w:rsid w:val="00E361BF"/>
    <w:rsid w:val="00E41961"/>
    <w:rsid w:val="00E46A78"/>
    <w:rsid w:val="00E64C57"/>
    <w:rsid w:val="00E659E3"/>
    <w:rsid w:val="00E74EEE"/>
    <w:rsid w:val="00E916A0"/>
    <w:rsid w:val="00E925EA"/>
    <w:rsid w:val="00EA04A2"/>
    <w:rsid w:val="00EB23B6"/>
    <w:rsid w:val="00EC157F"/>
    <w:rsid w:val="00ED1EB4"/>
    <w:rsid w:val="00ED3257"/>
    <w:rsid w:val="00ED3260"/>
    <w:rsid w:val="00EE3939"/>
    <w:rsid w:val="00EE447F"/>
    <w:rsid w:val="00EF5BBC"/>
    <w:rsid w:val="00F132A8"/>
    <w:rsid w:val="00F15C01"/>
    <w:rsid w:val="00F16C16"/>
    <w:rsid w:val="00F31782"/>
    <w:rsid w:val="00F4164C"/>
    <w:rsid w:val="00F42D80"/>
    <w:rsid w:val="00F53D00"/>
    <w:rsid w:val="00F575CB"/>
    <w:rsid w:val="00F64F3A"/>
    <w:rsid w:val="00F650FC"/>
    <w:rsid w:val="00F81C5D"/>
    <w:rsid w:val="00F953AE"/>
    <w:rsid w:val="00F95E63"/>
    <w:rsid w:val="00FB06D0"/>
    <w:rsid w:val="00FB06F0"/>
    <w:rsid w:val="00FB37B3"/>
    <w:rsid w:val="00FB5266"/>
    <w:rsid w:val="00FB77D9"/>
    <w:rsid w:val="00FC5328"/>
    <w:rsid w:val="00FC5664"/>
    <w:rsid w:val="00FE2F31"/>
    <w:rsid w:val="00FE6B93"/>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4B0D6270-C3F6-4D5A-9C62-1D8FD83B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E46A78"/>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E46A78"/>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E46A78"/>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E46A78"/>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E46A78"/>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E46A78"/>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E46A78"/>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E46A78"/>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E46A78"/>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090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44C3-3528-4A28-8BF6-41CA29FB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Dugan, M. Glenna</cp:lastModifiedBy>
  <cp:revision>2</cp:revision>
  <cp:lastPrinted>2019-04-04T12:47:00Z</cp:lastPrinted>
  <dcterms:created xsi:type="dcterms:W3CDTF">2021-09-16T16:37:00Z</dcterms:created>
  <dcterms:modified xsi:type="dcterms:W3CDTF">2021-09-16T16:37:00Z</dcterms:modified>
</cp:coreProperties>
</file>